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586" w:tblpY="77"/>
        <w:tblW w:w="10554" w:type="dxa"/>
        <w:tblLook w:val="04A0" w:firstRow="1" w:lastRow="0" w:firstColumn="1" w:lastColumn="0" w:noHBand="0" w:noVBand="1"/>
      </w:tblPr>
      <w:tblGrid>
        <w:gridCol w:w="3253"/>
        <w:gridCol w:w="3516"/>
        <w:gridCol w:w="1080"/>
        <w:gridCol w:w="9"/>
        <w:gridCol w:w="2696"/>
      </w:tblGrid>
      <w:tr w:rsidR="00562480" w:rsidRPr="00D1320C" w:rsidTr="00A15D39">
        <w:trPr>
          <w:trHeight w:val="299"/>
        </w:trPr>
        <w:tc>
          <w:tcPr>
            <w:tcW w:w="6769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  <w:tl2br w:val="single" w:sz="4" w:space="0" w:color="FFFFFF" w:themeColor="background1"/>
            </w:tcBorders>
            <w:vAlign w:val="bottom"/>
          </w:tcPr>
          <w:p w:rsidR="00562480" w:rsidRPr="00D1320C" w:rsidRDefault="00562480" w:rsidP="00562480"/>
        </w:tc>
        <w:tc>
          <w:tcPr>
            <w:tcW w:w="1089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562480" w:rsidRPr="00562480" w:rsidRDefault="00562480" w:rsidP="00562480">
            <w:pPr>
              <w:pStyle w:val="NoSpacing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Date</w:t>
            </w:r>
            <w:r w:rsidRPr="00562480">
              <w:rPr>
                <w:rFonts w:ascii="Georgia" w:hAnsi="Georgia"/>
                <w:b/>
              </w:rPr>
              <w:t>:</w:t>
            </w:r>
          </w:p>
        </w:tc>
        <w:tc>
          <w:tcPr>
            <w:tcW w:w="2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562480" w:rsidRPr="00A15D39" w:rsidRDefault="00562480" w:rsidP="00562480">
            <w:pPr>
              <w:rPr>
                <w:rFonts w:ascii="Georgia" w:hAnsi="Georgia"/>
              </w:rPr>
            </w:pPr>
          </w:p>
        </w:tc>
      </w:tr>
      <w:tr w:rsidR="005373FE" w:rsidRPr="00D1320C" w:rsidTr="00562480">
        <w:trPr>
          <w:trHeight w:val="397"/>
        </w:trPr>
        <w:tc>
          <w:tcPr>
            <w:tcW w:w="325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62480" w:rsidRDefault="00562480" w:rsidP="00562480">
            <w:pPr>
              <w:pStyle w:val="NoSpacing"/>
              <w:rPr>
                <w:rFonts w:ascii="Georgia" w:hAnsi="Georgia"/>
                <w:b/>
              </w:rPr>
            </w:pPr>
          </w:p>
          <w:p w:rsidR="005373FE" w:rsidRPr="00D1320C" w:rsidRDefault="005373FE" w:rsidP="00562480">
            <w:pPr>
              <w:pStyle w:val="NoSpacing"/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Name:</w:t>
            </w:r>
          </w:p>
        </w:tc>
        <w:tc>
          <w:tcPr>
            <w:tcW w:w="4596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</w:rPr>
            </w:pPr>
          </w:p>
        </w:tc>
      </w:tr>
      <w:tr w:rsidR="005373FE" w:rsidRPr="00D1320C" w:rsidTr="00562480">
        <w:trPr>
          <w:trHeight w:val="397"/>
        </w:trPr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Title:</w:t>
            </w:r>
          </w:p>
        </w:tc>
        <w:tc>
          <w:tcPr>
            <w:tcW w:w="459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</w:rPr>
            </w:pPr>
          </w:p>
        </w:tc>
      </w:tr>
      <w:tr w:rsidR="005373FE" w:rsidRPr="00D1320C" w:rsidTr="00562480">
        <w:trPr>
          <w:trHeight w:val="397"/>
        </w:trPr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Email Address:</w:t>
            </w:r>
          </w:p>
        </w:tc>
        <w:tc>
          <w:tcPr>
            <w:tcW w:w="459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</w:rPr>
            </w:pPr>
          </w:p>
        </w:tc>
      </w:tr>
      <w:tr w:rsidR="005373FE" w:rsidRPr="00D1320C" w:rsidTr="00562480">
        <w:trPr>
          <w:trHeight w:val="397"/>
        </w:trPr>
        <w:tc>
          <w:tcPr>
            <w:tcW w:w="3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Phone Number:</w:t>
            </w:r>
          </w:p>
        </w:tc>
        <w:tc>
          <w:tcPr>
            <w:tcW w:w="4596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73FE" w:rsidRPr="00D1320C" w:rsidRDefault="005373FE" w:rsidP="00562480">
            <w:pPr>
              <w:pStyle w:val="NoSpacing"/>
              <w:rPr>
                <w:rFonts w:ascii="Georgia" w:hAnsi="Georgia"/>
              </w:rPr>
            </w:pPr>
          </w:p>
        </w:tc>
      </w:tr>
    </w:tbl>
    <w:tbl>
      <w:tblPr>
        <w:tblpPr w:leftFromText="180" w:rightFromText="180" w:vertAnchor="text" w:tblpX="11328" w:tblpY="738"/>
        <w:tblW w:w="3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562480" w:rsidTr="00562480">
        <w:trPr>
          <w:trHeight w:val="820"/>
        </w:trPr>
        <w:tc>
          <w:tcPr>
            <w:tcW w:w="324" w:type="dxa"/>
          </w:tcPr>
          <w:p w:rsidR="00562480" w:rsidRDefault="00562480" w:rsidP="00562480">
            <w:pPr>
              <w:pStyle w:val="NoSpacing"/>
              <w:jc w:val="right"/>
              <w:rPr>
                <w:rFonts w:ascii="Georgia" w:hAnsi="Georgia"/>
                <w:b/>
              </w:rPr>
            </w:pPr>
          </w:p>
        </w:tc>
      </w:tr>
    </w:tbl>
    <w:tbl>
      <w:tblPr>
        <w:tblpPr w:leftFromText="180" w:rightFromText="180" w:vertAnchor="text" w:tblpX="-9885" w:tblpY="-665"/>
        <w:tblW w:w="3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5373FE" w:rsidRPr="00D1320C" w:rsidTr="00CC0234">
        <w:trPr>
          <w:trHeight w:val="774"/>
        </w:trPr>
        <w:tc>
          <w:tcPr>
            <w:tcW w:w="324" w:type="dxa"/>
          </w:tcPr>
          <w:p w:rsidR="005373FE" w:rsidRPr="00D1320C" w:rsidRDefault="005373FE" w:rsidP="00CC0234">
            <w:pPr>
              <w:pStyle w:val="NoSpacing"/>
              <w:jc w:val="right"/>
              <w:rPr>
                <w:rFonts w:ascii="Georgia" w:hAnsi="Georgia"/>
                <w:b/>
              </w:rPr>
            </w:pPr>
          </w:p>
        </w:tc>
      </w:tr>
    </w:tbl>
    <w:tbl>
      <w:tblPr>
        <w:tblpPr w:leftFromText="180" w:rightFromText="180" w:vertAnchor="text" w:tblpX="9955" w:tblpY="-2209"/>
        <w:tblW w:w="32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24"/>
      </w:tblGrid>
      <w:tr w:rsidR="00562480" w:rsidTr="00562480">
        <w:trPr>
          <w:trHeight w:val="452"/>
        </w:trPr>
        <w:tc>
          <w:tcPr>
            <w:tcW w:w="324" w:type="dxa"/>
          </w:tcPr>
          <w:p w:rsidR="00562480" w:rsidRDefault="00562480" w:rsidP="00562480">
            <w:pPr>
              <w:pStyle w:val="NoSpacing"/>
              <w:rPr>
                <w:rFonts w:ascii="Georgia" w:hAnsi="Georgia"/>
                <w:b/>
              </w:rPr>
            </w:pPr>
          </w:p>
        </w:tc>
      </w:tr>
    </w:tbl>
    <w:p w:rsidR="005373FE" w:rsidRPr="00D1320C" w:rsidRDefault="005373FE" w:rsidP="005373FE">
      <w:pPr>
        <w:pStyle w:val="NoSpacing"/>
        <w:rPr>
          <w:rFonts w:ascii="Georgia" w:hAnsi="Georgia"/>
          <w:b/>
        </w:rPr>
      </w:pPr>
    </w:p>
    <w:p w:rsidR="005373FE" w:rsidRPr="00D1320C" w:rsidRDefault="005373FE" w:rsidP="005373FE">
      <w:pPr>
        <w:pStyle w:val="NoSpacing"/>
        <w:jc w:val="right"/>
        <w:rPr>
          <w:rFonts w:ascii="Georgia" w:hAnsi="Georgia"/>
          <w:b/>
        </w:rPr>
      </w:pPr>
    </w:p>
    <w:tbl>
      <w:tblPr>
        <w:tblStyle w:val="MediumList2"/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435"/>
        <w:gridCol w:w="6131"/>
      </w:tblGrid>
      <w:tr w:rsidR="005373FE" w:rsidRPr="00D1320C" w:rsidTr="00CC0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73FE" w:rsidRPr="00D1320C" w:rsidRDefault="005373FE" w:rsidP="00CC0234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 xml:space="preserve">Proposal Information </w:t>
            </w:r>
          </w:p>
        </w:tc>
        <w:tc>
          <w:tcPr>
            <w:tcW w:w="2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73FE" w:rsidRPr="00D1320C" w:rsidRDefault="005373FE" w:rsidP="0056248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2"/>
              </w:rPr>
            </w:pPr>
            <w:r>
              <w:rPr>
                <w:rFonts w:ascii="Georgia" w:hAnsi="Georgia"/>
                <w:szCs w:val="22"/>
              </w:rPr>
              <w:t xml:space="preserve">Title of </w:t>
            </w:r>
            <w:r w:rsidR="00562480">
              <w:rPr>
                <w:rFonts w:ascii="Georgia" w:hAnsi="Georgia"/>
                <w:szCs w:val="22"/>
              </w:rPr>
              <w:t>Innovation</w:t>
            </w:r>
          </w:p>
        </w:tc>
        <w:tc>
          <w:tcPr>
            <w:tcW w:w="61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73FE" w:rsidRPr="00D1320C" w:rsidRDefault="005373FE" w:rsidP="00CC0234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Cs w:val="22"/>
              </w:rPr>
            </w:pPr>
          </w:p>
        </w:tc>
      </w:tr>
      <w:tr w:rsidR="005373FE" w:rsidRPr="00D1320C" w:rsidTr="00CC0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73FE" w:rsidRPr="00D1320C" w:rsidRDefault="005373FE" w:rsidP="00CC0234">
            <w:pPr>
              <w:pStyle w:val="NoSpacing"/>
              <w:rPr>
                <w:rFonts w:ascii="Georgia" w:hAnsi="Georgia"/>
                <w:b/>
                <w:sz w:val="24"/>
              </w:rPr>
            </w:pPr>
          </w:p>
        </w:tc>
        <w:tc>
          <w:tcPr>
            <w:tcW w:w="2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373FE" w:rsidRPr="00D1320C" w:rsidRDefault="005373FE" w:rsidP="00CC023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Department</w:t>
            </w:r>
          </w:p>
        </w:tc>
        <w:tc>
          <w:tcPr>
            <w:tcW w:w="61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5373FE" w:rsidRPr="00D1320C" w:rsidRDefault="005373FE" w:rsidP="00CC023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4"/>
              </w:rPr>
            </w:pPr>
          </w:p>
        </w:tc>
      </w:tr>
    </w:tbl>
    <w:p w:rsidR="005373FE" w:rsidRPr="006E62B9" w:rsidRDefault="005373FE" w:rsidP="005373FE">
      <w:pPr>
        <w:spacing w:before="240" w:line="240" w:lineRule="auto"/>
        <w:ind w:left="-567"/>
        <w:rPr>
          <w:rFonts w:ascii="Georgia" w:hAnsi="Georgia"/>
          <w:szCs w:val="2"/>
        </w:rPr>
      </w:pPr>
      <w:r w:rsidRPr="006E62B9">
        <w:rPr>
          <w:rFonts w:ascii="Georgia" w:hAnsi="Georgia"/>
          <w:szCs w:val="2"/>
        </w:rPr>
        <w:t>Plea</w:t>
      </w:r>
      <w:r>
        <w:rPr>
          <w:rFonts w:ascii="Georgia" w:hAnsi="Georgia"/>
          <w:szCs w:val="2"/>
        </w:rPr>
        <w:t>se answer the following questions:</w:t>
      </w:r>
    </w:p>
    <w:tbl>
      <w:tblPr>
        <w:tblStyle w:val="TableGrid"/>
        <w:tblW w:w="10632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1"/>
        <w:gridCol w:w="673"/>
        <w:gridCol w:w="9278"/>
      </w:tblGrid>
      <w:tr w:rsidR="005373FE" w:rsidRPr="004B5528" w:rsidTr="00CC0234">
        <w:tc>
          <w:tcPr>
            <w:tcW w:w="681" w:type="dxa"/>
            <w:tcBorders>
              <w:bottom w:val="nil"/>
            </w:tcBorders>
            <w:shd w:val="clear" w:color="auto" w:fill="D9D9D9" w:themeFill="background1" w:themeFillShade="D9"/>
          </w:tcPr>
          <w:p w:rsidR="005373FE" w:rsidRPr="004B5528" w:rsidRDefault="005373FE" w:rsidP="00CC0234">
            <w:pPr>
              <w:rPr>
                <w:rFonts w:ascii="Georgia" w:hAnsi="Georgia"/>
                <w:b/>
              </w:rPr>
            </w:pPr>
            <w:r w:rsidRPr="004B5528">
              <w:rPr>
                <w:rFonts w:ascii="Georgia" w:hAnsi="Georgia"/>
                <w:b/>
              </w:rPr>
              <w:t>Yes</w:t>
            </w:r>
          </w:p>
        </w:tc>
        <w:tc>
          <w:tcPr>
            <w:tcW w:w="673" w:type="dxa"/>
            <w:tcBorders>
              <w:bottom w:val="nil"/>
            </w:tcBorders>
            <w:shd w:val="clear" w:color="auto" w:fill="D9D9D9" w:themeFill="background1" w:themeFillShade="D9"/>
          </w:tcPr>
          <w:p w:rsidR="005373FE" w:rsidRPr="004B5528" w:rsidRDefault="005373FE" w:rsidP="00CC0234">
            <w:pPr>
              <w:rPr>
                <w:rFonts w:ascii="Georgia" w:hAnsi="Georgia"/>
                <w:b/>
              </w:rPr>
            </w:pPr>
            <w:r w:rsidRPr="004B5528">
              <w:rPr>
                <w:rFonts w:ascii="Georgia" w:hAnsi="Georgia"/>
                <w:b/>
              </w:rPr>
              <w:t>No</w:t>
            </w:r>
          </w:p>
        </w:tc>
        <w:tc>
          <w:tcPr>
            <w:tcW w:w="9278" w:type="dxa"/>
            <w:tcBorders>
              <w:bottom w:val="nil"/>
            </w:tcBorders>
            <w:shd w:val="clear" w:color="auto" w:fill="D9D9D9" w:themeFill="background1" w:themeFillShade="D9"/>
          </w:tcPr>
          <w:p w:rsidR="005373FE" w:rsidRPr="004B5528" w:rsidRDefault="005373FE" w:rsidP="00CC0234">
            <w:pPr>
              <w:rPr>
                <w:rFonts w:ascii="Georgia" w:hAnsi="Georgia"/>
                <w:b/>
              </w:rPr>
            </w:pPr>
          </w:p>
        </w:tc>
      </w:tr>
      <w:tr w:rsidR="005373FE" w:rsidRPr="00B77603" w:rsidTr="00CC0234">
        <w:trPr>
          <w:trHeight w:val="208"/>
        </w:trPr>
        <w:tc>
          <w:tcPr>
            <w:tcW w:w="681" w:type="dxa"/>
            <w:tcBorders>
              <w:top w:val="nil"/>
            </w:tcBorders>
          </w:tcPr>
          <w:p w:rsidR="005373FE" w:rsidRPr="004B5528" w:rsidRDefault="005373FE" w:rsidP="00CC0234">
            <w:pPr>
              <w:rPr>
                <w:rFonts w:ascii="Georgia" w:hAnsi="Georgia"/>
              </w:rPr>
            </w:pPr>
          </w:p>
        </w:tc>
        <w:tc>
          <w:tcPr>
            <w:tcW w:w="673" w:type="dxa"/>
            <w:tcBorders>
              <w:top w:val="nil"/>
            </w:tcBorders>
          </w:tcPr>
          <w:p w:rsidR="005373FE" w:rsidRPr="004B5528" w:rsidRDefault="005373FE" w:rsidP="00CC0234">
            <w:pPr>
              <w:rPr>
                <w:rFonts w:ascii="Georgia" w:hAnsi="Georgia"/>
              </w:rPr>
            </w:pPr>
          </w:p>
        </w:tc>
        <w:tc>
          <w:tcPr>
            <w:tcW w:w="9278" w:type="dxa"/>
            <w:tcBorders>
              <w:top w:val="nil"/>
            </w:tcBorders>
          </w:tcPr>
          <w:p w:rsidR="005373FE" w:rsidRPr="004B5528" w:rsidRDefault="005373FE" w:rsidP="00CC0234">
            <w:p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Have you applied to any other committees for funding through RCH Foundation? </w:t>
            </w:r>
          </w:p>
          <w:p w:rsidR="005373FE" w:rsidRPr="004B5528" w:rsidRDefault="005373FE" w:rsidP="005373F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>PAIF</w:t>
            </w:r>
          </w:p>
          <w:p w:rsidR="005373FE" w:rsidRPr="004B5528" w:rsidRDefault="005373FE" w:rsidP="005373F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Major Equipment </w:t>
            </w:r>
          </w:p>
          <w:p w:rsidR="005373FE" w:rsidRPr="004B5528" w:rsidRDefault="005373FE" w:rsidP="005373F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Auxiliary </w:t>
            </w:r>
          </w:p>
          <w:p w:rsidR="005373FE" w:rsidRPr="004B5528" w:rsidRDefault="005373FE" w:rsidP="005373F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CARE </w:t>
            </w:r>
          </w:p>
          <w:p w:rsidR="005373FE" w:rsidRPr="004B5528" w:rsidRDefault="00562480" w:rsidP="005373F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Caritas</w:t>
            </w:r>
          </w:p>
        </w:tc>
      </w:tr>
      <w:tr w:rsidR="005373FE" w:rsidRPr="00B77603" w:rsidTr="00CC0234">
        <w:tc>
          <w:tcPr>
            <w:tcW w:w="681" w:type="dxa"/>
          </w:tcPr>
          <w:p w:rsidR="005373FE" w:rsidRPr="004B5528" w:rsidRDefault="005373FE" w:rsidP="00CC0234">
            <w:pPr>
              <w:rPr>
                <w:rFonts w:ascii="Georgia" w:hAnsi="Georgia"/>
              </w:rPr>
            </w:pPr>
          </w:p>
        </w:tc>
        <w:tc>
          <w:tcPr>
            <w:tcW w:w="673" w:type="dxa"/>
          </w:tcPr>
          <w:p w:rsidR="005373FE" w:rsidRPr="004B5528" w:rsidRDefault="005373FE" w:rsidP="00CC0234">
            <w:pPr>
              <w:rPr>
                <w:rFonts w:ascii="Georgia" w:hAnsi="Georgia"/>
              </w:rPr>
            </w:pPr>
          </w:p>
        </w:tc>
        <w:tc>
          <w:tcPr>
            <w:tcW w:w="9278" w:type="dxa"/>
          </w:tcPr>
          <w:p w:rsidR="005373FE" w:rsidRPr="004B5528" w:rsidRDefault="005373FE" w:rsidP="00A15D39">
            <w:pPr>
              <w:spacing w:line="276" w:lineRule="auto"/>
              <w:rPr>
                <w:rFonts w:ascii="Georgia" w:hAnsi="Georgia"/>
              </w:rPr>
            </w:pPr>
            <w:r w:rsidRPr="004B5528">
              <w:rPr>
                <w:rFonts w:ascii="Georgia" w:hAnsi="Georgia"/>
              </w:rPr>
              <w:t xml:space="preserve">Have supporting documentation been provided? </w:t>
            </w:r>
            <w:r w:rsidR="00562480">
              <w:rPr>
                <w:rFonts w:ascii="Georgia" w:hAnsi="Georgia"/>
              </w:rPr>
              <w:t xml:space="preserve">Please attach supplementary work you have completed on the </w:t>
            </w:r>
            <w:r w:rsidR="00A15D39">
              <w:rPr>
                <w:rFonts w:ascii="Georgia" w:hAnsi="Georgia"/>
              </w:rPr>
              <w:t>innovation</w:t>
            </w:r>
            <w:r w:rsidR="00562480">
              <w:rPr>
                <w:rFonts w:ascii="Georgia" w:hAnsi="Georgia"/>
              </w:rPr>
              <w:t xml:space="preserve"> (</w:t>
            </w:r>
            <w:r w:rsidR="00A15D39">
              <w:rPr>
                <w:rFonts w:ascii="Georgia" w:hAnsi="Georgia"/>
              </w:rPr>
              <w:t>d</w:t>
            </w:r>
            <w:r w:rsidR="00562480">
              <w:rPr>
                <w:rFonts w:ascii="Georgia" w:hAnsi="Georgia"/>
              </w:rPr>
              <w:t xml:space="preserve">evelopment plan, budget, drawings, etc.). </w:t>
            </w:r>
          </w:p>
        </w:tc>
      </w:tr>
      <w:tr w:rsidR="00562480" w:rsidRPr="00B77603" w:rsidTr="00CC0234">
        <w:tc>
          <w:tcPr>
            <w:tcW w:w="681" w:type="dxa"/>
          </w:tcPr>
          <w:p w:rsidR="00562480" w:rsidRPr="004B5528" w:rsidRDefault="00562480" w:rsidP="00CC0234">
            <w:pPr>
              <w:rPr>
                <w:rFonts w:ascii="Georgia" w:hAnsi="Georgia"/>
              </w:rPr>
            </w:pPr>
          </w:p>
        </w:tc>
        <w:tc>
          <w:tcPr>
            <w:tcW w:w="673" w:type="dxa"/>
          </w:tcPr>
          <w:p w:rsidR="00562480" w:rsidRPr="004B5528" w:rsidRDefault="00562480" w:rsidP="00CC0234">
            <w:pPr>
              <w:rPr>
                <w:rFonts w:ascii="Georgia" w:hAnsi="Georgia"/>
              </w:rPr>
            </w:pPr>
          </w:p>
        </w:tc>
        <w:tc>
          <w:tcPr>
            <w:tcW w:w="9278" w:type="dxa"/>
          </w:tcPr>
          <w:p w:rsidR="00562480" w:rsidRDefault="00562480" w:rsidP="0056248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Have you disclosed this innovation/ idea to</w:t>
            </w:r>
            <w:r w:rsidR="00B61B10">
              <w:rPr>
                <w:rFonts w:ascii="Georgia" w:hAnsi="Georgia"/>
              </w:rPr>
              <w:t xml:space="preserve"> others? </w:t>
            </w:r>
          </w:p>
          <w:p w:rsidR="00562480" w:rsidRPr="004B5528" w:rsidRDefault="00562480" w:rsidP="00562480">
            <w:pPr>
              <w:rPr>
                <w:rFonts w:ascii="Georgia" w:hAnsi="Georgia"/>
              </w:rPr>
            </w:pPr>
          </w:p>
        </w:tc>
      </w:tr>
    </w:tbl>
    <w:p w:rsidR="00157DB0" w:rsidRPr="00562480" w:rsidRDefault="00157DB0">
      <w:pPr>
        <w:rPr>
          <w:sz w:val="2"/>
          <w:szCs w:val="2"/>
        </w:rPr>
      </w:pPr>
    </w:p>
    <w:tbl>
      <w:tblPr>
        <w:tblStyle w:val="TableGrid"/>
        <w:tblW w:w="10632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62480" w:rsidRPr="00B77603" w:rsidTr="00CC0234">
        <w:trPr>
          <w:trHeight w:val="340"/>
        </w:trPr>
        <w:tc>
          <w:tcPr>
            <w:tcW w:w="10632" w:type="dxa"/>
            <w:shd w:val="clear" w:color="auto" w:fill="D9D9D9" w:themeFill="background1" w:themeFillShade="D9"/>
            <w:vAlign w:val="bottom"/>
          </w:tcPr>
          <w:p w:rsidR="00562480" w:rsidRPr="000C59A3" w:rsidRDefault="00562480" w:rsidP="00A15D3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Provide a description of </w:t>
            </w:r>
            <w:r w:rsidR="00A15D39">
              <w:rPr>
                <w:rFonts w:ascii="Georgia" w:hAnsi="Georgia"/>
                <w:b/>
              </w:rPr>
              <w:t>the innovation.</w:t>
            </w:r>
          </w:p>
        </w:tc>
      </w:tr>
      <w:tr w:rsidR="00562480" w:rsidRPr="00B77603" w:rsidTr="00CC0234">
        <w:trPr>
          <w:trHeight w:val="1871"/>
        </w:trPr>
        <w:tc>
          <w:tcPr>
            <w:tcW w:w="10632" w:type="dxa"/>
          </w:tcPr>
          <w:p w:rsidR="00562480" w:rsidRDefault="00562480" w:rsidP="00CC0234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562480" w:rsidRPr="004B5528" w:rsidRDefault="00562480" w:rsidP="00CC0234">
            <w:pPr>
              <w:rPr>
                <w:rFonts w:ascii="Georgia" w:hAnsi="Georgia"/>
                <w:b/>
                <w:szCs w:val="24"/>
              </w:rPr>
            </w:pPr>
          </w:p>
          <w:p w:rsidR="00562480" w:rsidRDefault="00562480" w:rsidP="00CC0234">
            <w:pPr>
              <w:ind w:left="-567"/>
              <w:rPr>
                <w:rFonts w:ascii="Georgia" w:hAnsi="Georgia"/>
                <w:b/>
                <w:sz w:val="24"/>
                <w:szCs w:val="24"/>
              </w:rPr>
            </w:pPr>
          </w:p>
          <w:p w:rsidR="00562480" w:rsidRPr="004B5528" w:rsidRDefault="00562480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562480" w:rsidRPr="00562480" w:rsidRDefault="00562480">
      <w:pPr>
        <w:rPr>
          <w:sz w:val="2"/>
          <w:szCs w:val="2"/>
        </w:rPr>
      </w:pPr>
    </w:p>
    <w:tbl>
      <w:tblPr>
        <w:tblStyle w:val="TableGrid"/>
        <w:tblW w:w="10632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62480" w:rsidRPr="00B77603" w:rsidTr="00A15D39">
        <w:trPr>
          <w:trHeight w:val="340"/>
        </w:trPr>
        <w:tc>
          <w:tcPr>
            <w:tcW w:w="10632" w:type="dxa"/>
            <w:shd w:val="clear" w:color="auto" w:fill="D9D9D9" w:themeFill="background1" w:themeFillShade="D9"/>
            <w:vAlign w:val="bottom"/>
          </w:tcPr>
          <w:p w:rsidR="00562480" w:rsidRPr="000C59A3" w:rsidRDefault="00A15D39" w:rsidP="00A15D3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What problem does the innovation address and/or solve? </w:t>
            </w:r>
          </w:p>
        </w:tc>
      </w:tr>
      <w:tr w:rsidR="00562480" w:rsidRPr="00B77603" w:rsidTr="00A15D39">
        <w:trPr>
          <w:trHeight w:val="1871"/>
        </w:trPr>
        <w:tc>
          <w:tcPr>
            <w:tcW w:w="10632" w:type="dxa"/>
            <w:tcBorders>
              <w:bottom w:val="single" w:sz="4" w:space="0" w:color="auto"/>
            </w:tcBorders>
          </w:tcPr>
          <w:p w:rsidR="00562480" w:rsidRPr="004B5528" w:rsidRDefault="00562480" w:rsidP="00CC0234">
            <w:pPr>
              <w:rPr>
                <w:rFonts w:ascii="Georgia" w:hAnsi="Georgia"/>
                <w:b/>
                <w:szCs w:val="24"/>
              </w:rPr>
            </w:pPr>
          </w:p>
          <w:p w:rsidR="00562480" w:rsidRDefault="00562480" w:rsidP="00CC0234">
            <w:pPr>
              <w:ind w:left="-567"/>
              <w:rPr>
                <w:rFonts w:ascii="Georgia" w:hAnsi="Georgia"/>
                <w:b/>
                <w:sz w:val="24"/>
                <w:szCs w:val="24"/>
              </w:rPr>
            </w:pPr>
          </w:p>
          <w:p w:rsidR="00562480" w:rsidRPr="004B5528" w:rsidRDefault="00562480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562480" w:rsidRDefault="00562480">
      <w:pPr>
        <w:rPr>
          <w:sz w:val="2"/>
          <w:szCs w:val="2"/>
        </w:rPr>
      </w:pPr>
    </w:p>
    <w:p w:rsidR="00CE5D37" w:rsidRDefault="00CE5D3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CE5D37" w:rsidRPr="00B77603" w:rsidTr="00CC0234">
        <w:trPr>
          <w:trHeight w:val="340"/>
        </w:trPr>
        <w:tc>
          <w:tcPr>
            <w:tcW w:w="10632" w:type="dxa"/>
            <w:tcBorders>
              <w:bottom w:val="nil"/>
            </w:tcBorders>
            <w:shd w:val="clear" w:color="auto" w:fill="D9D9D9" w:themeFill="background1" w:themeFillShade="D9"/>
          </w:tcPr>
          <w:p w:rsidR="00CE5D37" w:rsidRPr="000C59A3" w:rsidRDefault="00CE5D37" w:rsidP="00CC023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 xml:space="preserve">What benefit will the innovation provide to the patient, the user and/ or the purchaser? </w:t>
            </w:r>
          </w:p>
        </w:tc>
      </w:tr>
      <w:tr w:rsidR="00CE5D37" w:rsidRPr="00B77603" w:rsidTr="00CC0234">
        <w:trPr>
          <w:trHeight w:val="1871"/>
        </w:trPr>
        <w:tc>
          <w:tcPr>
            <w:tcW w:w="10632" w:type="dxa"/>
            <w:tcBorders>
              <w:top w:val="nil"/>
            </w:tcBorders>
          </w:tcPr>
          <w:p w:rsidR="00CE5D37" w:rsidRDefault="00CE5D37" w:rsidP="00CC0234">
            <w:pPr>
              <w:rPr>
                <w:rFonts w:ascii="Georgia" w:hAnsi="Georgia"/>
                <w:sz w:val="24"/>
                <w:szCs w:val="24"/>
              </w:rPr>
            </w:pPr>
            <w:r w:rsidRPr="006C02AB">
              <w:rPr>
                <w:rFonts w:ascii="Georgia" w:hAnsi="Georgia"/>
                <w:sz w:val="24"/>
                <w:szCs w:val="24"/>
                <w:u w:val="single"/>
              </w:rPr>
              <w:t>The Patient:</w:t>
            </w:r>
            <w:r>
              <w:rPr>
                <w:rFonts w:ascii="Georgia" w:hAnsi="Georgia"/>
                <w:sz w:val="24"/>
                <w:szCs w:val="24"/>
              </w:rPr>
              <w:t xml:space="preserve"> e.g. increase patient satisfaction, decrease patient wait-time. </w:t>
            </w:r>
          </w:p>
          <w:p w:rsidR="00CE5D37" w:rsidRDefault="00CE5D37" w:rsidP="00CC0234">
            <w:pPr>
              <w:rPr>
                <w:rFonts w:ascii="Georgia" w:hAnsi="Georgia"/>
                <w:sz w:val="24"/>
                <w:szCs w:val="24"/>
              </w:rPr>
            </w:pPr>
          </w:p>
          <w:p w:rsidR="00CE5D37" w:rsidRDefault="004874FD" w:rsidP="00CC0234">
            <w:pPr>
              <w:rPr>
                <w:rFonts w:ascii="Georgia" w:hAnsi="Georgia"/>
                <w:sz w:val="24"/>
                <w:szCs w:val="24"/>
              </w:rPr>
            </w:pPr>
            <w:r w:rsidRPr="004874FD">
              <w:rPr>
                <w:rFonts w:ascii="Georgia" w:hAnsi="Georgia"/>
                <w:sz w:val="24"/>
                <w:szCs w:val="24"/>
                <w:u w:val="single"/>
              </w:rPr>
              <w:t>Clinical Staff</w:t>
            </w:r>
            <w:r w:rsidR="00CE5D37" w:rsidRPr="004874FD">
              <w:rPr>
                <w:rFonts w:ascii="Georgia" w:hAnsi="Georgia"/>
                <w:sz w:val="24"/>
                <w:szCs w:val="24"/>
                <w:u w:val="single"/>
              </w:rPr>
              <w:t>:</w:t>
            </w:r>
            <w:r w:rsidR="00CE5D37">
              <w:rPr>
                <w:rFonts w:ascii="Georgia" w:hAnsi="Georgia"/>
                <w:sz w:val="24"/>
                <w:szCs w:val="24"/>
              </w:rPr>
              <w:t xml:space="preserve"> e.g. increase safety of procedure.</w:t>
            </w:r>
          </w:p>
          <w:p w:rsidR="00CE5D37" w:rsidRDefault="00CE5D37" w:rsidP="00CC0234">
            <w:pPr>
              <w:rPr>
                <w:rFonts w:ascii="Georgia" w:hAnsi="Georgia"/>
                <w:sz w:val="24"/>
                <w:szCs w:val="24"/>
              </w:rPr>
            </w:pPr>
          </w:p>
          <w:p w:rsidR="00CE5D37" w:rsidRPr="00B61B10" w:rsidRDefault="00CE5D37" w:rsidP="00CC0234">
            <w:pPr>
              <w:rPr>
                <w:rFonts w:ascii="Georgia" w:hAnsi="Georgia"/>
                <w:szCs w:val="24"/>
              </w:rPr>
            </w:pPr>
            <w:r w:rsidRPr="006C02AB">
              <w:rPr>
                <w:rFonts w:ascii="Georgia" w:hAnsi="Georgia"/>
                <w:sz w:val="24"/>
                <w:szCs w:val="24"/>
                <w:u w:val="single"/>
              </w:rPr>
              <w:t>The</w:t>
            </w:r>
            <w:r w:rsidR="004874FD">
              <w:rPr>
                <w:rFonts w:ascii="Georgia" w:hAnsi="Georgia"/>
                <w:sz w:val="24"/>
                <w:szCs w:val="24"/>
                <w:u w:val="single"/>
              </w:rPr>
              <w:t xml:space="preserve"> Hospital</w:t>
            </w:r>
            <w:r>
              <w:rPr>
                <w:rFonts w:ascii="Georgia" w:hAnsi="Georgia"/>
                <w:sz w:val="24"/>
                <w:szCs w:val="24"/>
              </w:rPr>
              <w:t>: e.g. decrease hospital readmissions, decrease treatment cost.</w:t>
            </w:r>
          </w:p>
          <w:p w:rsidR="00CE5D37" w:rsidRDefault="00CE5D37" w:rsidP="00CC0234">
            <w:pPr>
              <w:ind w:left="-567"/>
              <w:rPr>
                <w:rFonts w:ascii="Georgia" w:hAnsi="Georgia"/>
                <w:b/>
                <w:sz w:val="24"/>
                <w:szCs w:val="24"/>
              </w:rPr>
            </w:pPr>
          </w:p>
          <w:p w:rsidR="00CE5D37" w:rsidRPr="004B5528" w:rsidRDefault="00CE5D37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CE5D37" w:rsidRPr="00A15D39" w:rsidRDefault="00CE5D37">
      <w:pPr>
        <w:rPr>
          <w:sz w:val="2"/>
          <w:szCs w:val="2"/>
        </w:rPr>
      </w:pPr>
    </w:p>
    <w:tbl>
      <w:tblPr>
        <w:tblStyle w:val="TableGrid"/>
        <w:tblW w:w="10632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15D39" w:rsidRPr="00B77603" w:rsidTr="00CC0234">
        <w:trPr>
          <w:trHeight w:val="340"/>
        </w:trPr>
        <w:tc>
          <w:tcPr>
            <w:tcW w:w="10632" w:type="dxa"/>
            <w:shd w:val="clear" w:color="auto" w:fill="D9D9D9" w:themeFill="background1" w:themeFillShade="D9"/>
            <w:vAlign w:val="bottom"/>
          </w:tcPr>
          <w:p w:rsidR="00A15D39" w:rsidRPr="000C59A3" w:rsidRDefault="00A15D39" w:rsidP="00A15D3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What is the status quo? How will the innovation change this process?</w:t>
            </w:r>
          </w:p>
        </w:tc>
      </w:tr>
      <w:tr w:rsidR="00A15D39" w:rsidRPr="00B77603" w:rsidTr="00CC0234">
        <w:trPr>
          <w:trHeight w:val="1871"/>
        </w:trPr>
        <w:tc>
          <w:tcPr>
            <w:tcW w:w="10632" w:type="dxa"/>
          </w:tcPr>
          <w:p w:rsidR="00A15D39" w:rsidRDefault="00A15D39" w:rsidP="00CC0234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15D39" w:rsidRDefault="00B61B10" w:rsidP="00CC0234">
            <w:pPr>
              <w:rPr>
                <w:rFonts w:ascii="Georgia" w:hAnsi="Georgia"/>
                <w:szCs w:val="24"/>
              </w:rPr>
            </w:pPr>
            <w:r w:rsidRPr="006C02AB">
              <w:rPr>
                <w:rFonts w:ascii="Georgia" w:hAnsi="Georgia"/>
                <w:szCs w:val="24"/>
                <w:u w:val="single"/>
              </w:rPr>
              <w:t>Status Quo</w:t>
            </w:r>
            <w:r>
              <w:rPr>
                <w:rFonts w:ascii="Georgia" w:hAnsi="Georgia"/>
                <w:szCs w:val="24"/>
              </w:rPr>
              <w:t>:</w:t>
            </w:r>
          </w:p>
          <w:p w:rsidR="00B61B10" w:rsidRDefault="00B61B10" w:rsidP="00CC0234">
            <w:pPr>
              <w:rPr>
                <w:rFonts w:ascii="Georgia" w:hAnsi="Georgia"/>
                <w:szCs w:val="24"/>
              </w:rPr>
            </w:pPr>
          </w:p>
          <w:p w:rsidR="00B61B10" w:rsidRDefault="00B61B10" w:rsidP="00CC0234">
            <w:pPr>
              <w:rPr>
                <w:rFonts w:ascii="Georgia" w:hAnsi="Georgia"/>
                <w:szCs w:val="24"/>
              </w:rPr>
            </w:pPr>
          </w:p>
          <w:p w:rsidR="00B61B10" w:rsidRPr="00B61B10" w:rsidRDefault="00B61B10" w:rsidP="00CC0234">
            <w:pPr>
              <w:rPr>
                <w:rFonts w:ascii="Georgia" w:hAnsi="Georgia"/>
                <w:szCs w:val="24"/>
              </w:rPr>
            </w:pPr>
            <w:r w:rsidRPr="006C02AB">
              <w:rPr>
                <w:rFonts w:ascii="Georgia" w:hAnsi="Georgia"/>
                <w:szCs w:val="24"/>
                <w:u w:val="single"/>
              </w:rPr>
              <w:t>Process Change</w:t>
            </w:r>
            <w:r>
              <w:rPr>
                <w:rFonts w:ascii="Georgia" w:hAnsi="Georgia"/>
                <w:szCs w:val="24"/>
              </w:rPr>
              <w:t xml:space="preserve">: </w:t>
            </w:r>
          </w:p>
          <w:p w:rsidR="00A15D39" w:rsidRDefault="00A15D39" w:rsidP="00CC0234">
            <w:pPr>
              <w:ind w:left="-567"/>
              <w:rPr>
                <w:rFonts w:ascii="Georgia" w:hAnsi="Georgia"/>
                <w:b/>
                <w:sz w:val="24"/>
                <w:szCs w:val="24"/>
              </w:rPr>
            </w:pPr>
          </w:p>
          <w:p w:rsidR="00A15D39" w:rsidRPr="004B5528" w:rsidRDefault="00A15D39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A15D39" w:rsidRPr="00A15D39" w:rsidRDefault="00A15D39">
      <w:pPr>
        <w:rPr>
          <w:sz w:val="2"/>
          <w:szCs w:val="2"/>
        </w:rPr>
      </w:pPr>
    </w:p>
    <w:tbl>
      <w:tblPr>
        <w:tblStyle w:val="TableGrid"/>
        <w:tblW w:w="10632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15D39" w:rsidRPr="00B77603" w:rsidTr="00CC0234">
        <w:trPr>
          <w:trHeight w:val="340"/>
        </w:trPr>
        <w:tc>
          <w:tcPr>
            <w:tcW w:w="10632" w:type="dxa"/>
            <w:shd w:val="clear" w:color="auto" w:fill="D9D9D9" w:themeFill="background1" w:themeFillShade="D9"/>
            <w:vAlign w:val="bottom"/>
          </w:tcPr>
          <w:p w:rsidR="00A15D39" w:rsidRPr="000C59A3" w:rsidRDefault="00B61B10" w:rsidP="0015753A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What</w:t>
            </w:r>
            <w:r w:rsidR="0015753A">
              <w:rPr>
                <w:rFonts w:ascii="Georgia" w:hAnsi="Georgia"/>
                <w:b/>
              </w:rPr>
              <w:t xml:space="preserve"> differentiates</w:t>
            </w:r>
            <w:r>
              <w:rPr>
                <w:rFonts w:ascii="Georgia" w:hAnsi="Georgia"/>
                <w:b/>
              </w:rPr>
              <w:t xml:space="preserve"> the innovation </w:t>
            </w:r>
            <w:r w:rsidR="0015753A">
              <w:rPr>
                <w:rFonts w:ascii="Georgia" w:hAnsi="Georgia"/>
                <w:b/>
              </w:rPr>
              <w:t>from the status quo</w:t>
            </w:r>
            <w:r>
              <w:rPr>
                <w:rFonts w:ascii="Georgia" w:hAnsi="Georgia"/>
                <w:b/>
              </w:rPr>
              <w:t>?</w:t>
            </w:r>
          </w:p>
        </w:tc>
      </w:tr>
      <w:tr w:rsidR="00A15D39" w:rsidRPr="00B77603" w:rsidTr="00CC0234">
        <w:trPr>
          <w:trHeight w:val="1871"/>
        </w:trPr>
        <w:tc>
          <w:tcPr>
            <w:tcW w:w="10632" w:type="dxa"/>
          </w:tcPr>
          <w:p w:rsidR="005C4D4B" w:rsidRDefault="005C4D4B" w:rsidP="00CC0234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A15D39" w:rsidRPr="00B61B10" w:rsidRDefault="005C4D4B" w:rsidP="00CC023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E.g.</w:t>
            </w:r>
            <w:r w:rsidR="00B61B10">
              <w:rPr>
                <w:rFonts w:ascii="Georgia" w:hAnsi="Georgia"/>
                <w:szCs w:val="24"/>
              </w:rPr>
              <w:t xml:space="preserve"> </w:t>
            </w:r>
            <w:r>
              <w:rPr>
                <w:rFonts w:ascii="Georgia" w:hAnsi="Georgia"/>
                <w:szCs w:val="24"/>
              </w:rPr>
              <w:t xml:space="preserve">Apple differentiates its products from competitors through unique product design. When Apple introduced the iPod, iPhone and iPad there were no similar products on the market. </w:t>
            </w:r>
          </w:p>
          <w:p w:rsidR="00A15D39" w:rsidRDefault="00A15D39" w:rsidP="00CC0234">
            <w:pPr>
              <w:ind w:left="-567"/>
              <w:rPr>
                <w:rFonts w:ascii="Georgia" w:hAnsi="Georgia"/>
                <w:b/>
                <w:sz w:val="24"/>
                <w:szCs w:val="24"/>
              </w:rPr>
            </w:pPr>
          </w:p>
          <w:p w:rsidR="00A15D39" w:rsidRPr="004B5528" w:rsidRDefault="00A15D39" w:rsidP="00CC0234">
            <w:pPr>
              <w:rPr>
                <w:rFonts w:ascii="Georgia" w:hAnsi="Georgia"/>
                <w:b/>
                <w:szCs w:val="24"/>
              </w:rPr>
            </w:pPr>
          </w:p>
        </w:tc>
      </w:tr>
    </w:tbl>
    <w:p w:rsidR="00A15D39" w:rsidRDefault="00A15D39">
      <w:pPr>
        <w:rPr>
          <w:b/>
          <w:sz w:val="2"/>
          <w:szCs w:val="2"/>
        </w:rPr>
      </w:pP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4837"/>
        <w:gridCol w:w="5795"/>
      </w:tblGrid>
      <w:tr w:rsidR="0015753A" w:rsidRPr="00D1320C" w:rsidTr="00CC0234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753A" w:rsidRPr="00D1320C" w:rsidRDefault="0015753A" w:rsidP="00CC0234">
            <w:pPr>
              <w:rPr>
                <w:rFonts w:ascii="Georgia" w:hAnsi="Georgia"/>
                <w:b/>
              </w:rPr>
            </w:pPr>
            <w:r w:rsidRPr="00D1320C">
              <w:rPr>
                <w:rFonts w:ascii="Georgia" w:hAnsi="Georgia"/>
                <w:b/>
              </w:rPr>
              <w:t>Signatories</w:t>
            </w:r>
          </w:p>
        </w:tc>
      </w:tr>
      <w:tr w:rsidR="0015753A" w:rsidRPr="00D1320C" w:rsidTr="00CC0234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A" w:rsidRPr="0015753A" w:rsidRDefault="006C02AB" w:rsidP="00CC0234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Innovation</w:t>
            </w:r>
            <w:r w:rsidR="0015753A">
              <w:rPr>
                <w:rFonts w:ascii="Georgia" w:hAnsi="Georgia"/>
                <w:b/>
              </w:rPr>
              <w:t xml:space="preserve"> Lead </w:t>
            </w:r>
          </w:p>
          <w:p w:rsidR="0015753A" w:rsidRPr="00D1320C" w:rsidRDefault="0015753A" w:rsidP="00CC0234">
            <w:pPr>
              <w:rPr>
                <w:rFonts w:ascii="Georgia" w:hAnsi="Georgia"/>
                <w:b/>
              </w:rPr>
            </w:pP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>Name (printed):</w:t>
            </w: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>Title:</w:t>
            </w: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>Signature: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3A" w:rsidRPr="00D1320C" w:rsidRDefault="006C02AB" w:rsidP="00CC0234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Innovation</w:t>
            </w:r>
            <w:r w:rsidR="0015753A">
              <w:rPr>
                <w:rFonts w:ascii="Georgia" w:hAnsi="Georgia"/>
                <w:b/>
              </w:rPr>
              <w:t xml:space="preserve"> Assist</w:t>
            </w:r>
          </w:p>
          <w:p w:rsidR="0015753A" w:rsidRPr="00D1320C" w:rsidRDefault="0015753A" w:rsidP="00CC0234">
            <w:pPr>
              <w:rPr>
                <w:rFonts w:ascii="Georgia" w:hAnsi="Georgia"/>
                <w:b/>
              </w:rPr>
            </w:pP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>Name (printed):</w:t>
            </w: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 xml:space="preserve">Title: </w:t>
            </w: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</w:p>
          <w:p w:rsidR="0015753A" w:rsidRPr="00D1320C" w:rsidRDefault="0015753A" w:rsidP="00CC0234">
            <w:pPr>
              <w:rPr>
                <w:rFonts w:ascii="Georgia" w:hAnsi="Georgia"/>
              </w:rPr>
            </w:pPr>
            <w:r w:rsidRPr="00D1320C">
              <w:rPr>
                <w:rFonts w:ascii="Georgia" w:hAnsi="Georgia"/>
              </w:rPr>
              <w:t xml:space="preserve">Signature: </w:t>
            </w:r>
          </w:p>
        </w:tc>
      </w:tr>
    </w:tbl>
    <w:p w:rsidR="0015753A" w:rsidRDefault="0015753A">
      <w:pPr>
        <w:rPr>
          <w:b/>
          <w:sz w:val="2"/>
          <w:szCs w:val="2"/>
        </w:rPr>
      </w:pPr>
    </w:p>
    <w:p w:rsidR="0015753A" w:rsidRDefault="0015753A" w:rsidP="0015753A">
      <w:pPr>
        <w:jc w:val="center"/>
        <w:rPr>
          <w:rFonts w:ascii="Georgia" w:hAnsi="Georgia"/>
          <w:b/>
        </w:rPr>
      </w:pPr>
    </w:p>
    <w:p w:rsidR="0015753A" w:rsidRPr="00D1320C" w:rsidRDefault="0015753A" w:rsidP="0015753A">
      <w:pPr>
        <w:jc w:val="center"/>
        <w:rPr>
          <w:rFonts w:ascii="Georgia" w:hAnsi="Georgia"/>
          <w:b/>
        </w:rPr>
      </w:pPr>
      <w:r w:rsidRPr="00D1320C">
        <w:rPr>
          <w:rFonts w:ascii="Georgia" w:hAnsi="Georgia"/>
          <w:b/>
        </w:rPr>
        <w:t>Submit this application to:</w:t>
      </w:r>
    </w:p>
    <w:p w:rsidR="0015753A" w:rsidRPr="00D1320C" w:rsidRDefault="0015753A" w:rsidP="0015753A">
      <w:pPr>
        <w:rPr>
          <w:rStyle w:val="Hyperlink"/>
          <w:rFonts w:ascii="Georgia" w:hAnsi="Georgia"/>
        </w:rPr>
      </w:pPr>
      <w:r w:rsidRPr="00D1320C">
        <w:rPr>
          <w:rFonts w:ascii="Georgia" w:hAnsi="Georgia"/>
        </w:rPr>
        <w:t xml:space="preserve">RCH Foundation Office Attention: </w:t>
      </w:r>
      <w:r w:rsidR="006474CD">
        <w:rPr>
          <w:rFonts w:ascii="Georgia" w:hAnsi="Georgia"/>
        </w:rPr>
        <w:t>Evita Mora Perea</w:t>
      </w:r>
      <w:bookmarkStart w:id="0" w:name="_GoBack"/>
      <w:bookmarkEnd w:id="0"/>
      <w:r w:rsidRPr="00D1320C">
        <w:rPr>
          <w:rFonts w:ascii="Georgia" w:hAnsi="Georgia"/>
        </w:rPr>
        <w:t xml:space="preserve"> OR </w:t>
      </w:r>
      <w:hyperlink r:id="rId7" w:history="1">
        <w:r w:rsidR="005F45B8">
          <w:rPr>
            <w:rStyle w:val="Hyperlink"/>
            <w:rFonts w:ascii="Georgia" w:hAnsi="Georgia"/>
          </w:rPr>
          <w:t>evita.moraperea@fraserhealth.ca</w:t>
        </w:r>
      </w:hyperlink>
    </w:p>
    <w:p w:rsidR="0015753A" w:rsidRPr="00D1320C" w:rsidRDefault="0015753A" w:rsidP="0015753A"/>
    <w:p w:rsidR="0015753A" w:rsidRDefault="0015753A">
      <w:pPr>
        <w:rPr>
          <w:b/>
          <w:sz w:val="2"/>
          <w:szCs w:val="2"/>
        </w:rPr>
      </w:pPr>
      <w:r>
        <w:rPr>
          <w:b/>
          <w:sz w:val="2"/>
          <w:szCs w:val="2"/>
        </w:rPr>
        <w:br w:type="page"/>
      </w:r>
    </w:p>
    <w:p w:rsidR="0015753A" w:rsidRDefault="0015753A">
      <w:pPr>
        <w:rPr>
          <w:b/>
          <w:sz w:val="2"/>
          <w:szCs w:val="2"/>
        </w:rPr>
      </w:pPr>
    </w:p>
    <w:p w:rsidR="006C02AB" w:rsidRDefault="006C02AB" w:rsidP="006C02AB">
      <w:pPr>
        <w:jc w:val="center"/>
        <w:rPr>
          <w:rFonts w:ascii="Georgia" w:hAnsi="Georgia"/>
          <w:b/>
          <w:sz w:val="24"/>
          <w:szCs w:val="24"/>
        </w:rPr>
      </w:pPr>
      <w:r w:rsidRPr="006C02AB">
        <w:rPr>
          <w:rFonts w:ascii="Georgia" w:hAnsi="Georgia"/>
          <w:b/>
          <w:sz w:val="24"/>
          <w:szCs w:val="24"/>
        </w:rPr>
        <w:t>About Advancing Innovation in Medicine</w:t>
      </w:r>
    </w:p>
    <w:p w:rsidR="00623D68" w:rsidRDefault="00623D68" w:rsidP="006C02AB">
      <w:pPr>
        <w:jc w:val="both"/>
        <w:rPr>
          <w:rFonts w:ascii="Georgia" w:hAnsi="Georgia"/>
          <w:sz w:val="24"/>
          <w:szCs w:val="24"/>
        </w:rPr>
      </w:pPr>
      <w:r w:rsidRPr="00623D68">
        <w:rPr>
          <w:rFonts w:ascii="Georgia" w:hAnsi="Georgia"/>
          <w:sz w:val="24"/>
          <w:szCs w:val="24"/>
        </w:rPr>
        <w:t>The purpose of Advancing Innovation in Medicine (AIM) is to p</w:t>
      </w:r>
      <w:r>
        <w:rPr>
          <w:rFonts w:ascii="Georgia" w:hAnsi="Georgia"/>
          <w:sz w:val="24"/>
          <w:szCs w:val="24"/>
        </w:rPr>
        <w:t xml:space="preserve">rovide clinical staff the opportunity to explore ideas for healthcare innovations. AIM provides access to </w:t>
      </w:r>
      <w:r w:rsidR="00070A0A">
        <w:rPr>
          <w:rFonts w:ascii="Georgia" w:hAnsi="Georgia"/>
          <w:sz w:val="24"/>
          <w:szCs w:val="24"/>
        </w:rPr>
        <w:t xml:space="preserve">the financial, technical and business resources necessary to developing a medical device. </w:t>
      </w:r>
      <w:r w:rsidR="00070A0A" w:rsidRPr="00070A0A">
        <w:rPr>
          <w:rFonts w:ascii="Georgia" w:hAnsi="Georgia"/>
          <w:sz w:val="24"/>
          <w:szCs w:val="24"/>
        </w:rPr>
        <w:t>Once the innovation is developed it will be brought to market, generating revenue to further invest into hospital improvements.</w:t>
      </w:r>
    </w:p>
    <w:p w:rsidR="006C02AB" w:rsidRDefault="006C02AB" w:rsidP="00070A0A">
      <w:pPr>
        <w:jc w:val="both"/>
        <w:rPr>
          <w:rFonts w:ascii="Georgia" w:hAnsi="Georgia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72A7027B" wp14:editId="0C170F44">
            <wp:extent cx="5943600" cy="1010093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70A0A" w:rsidRPr="00070A0A" w:rsidRDefault="00070A0A" w:rsidP="0058192C">
      <w:pPr>
        <w:spacing w:before="240"/>
        <w:jc w:val="both"/>
        <w:rPr>
          <w:rFonts w:ascii="Georgia" w:hAnsi="Georgia"/>
          <w:b/>
          <w:sz w:val="24"/>
          <w:szCs w:val="24"/>
        </w:rPr>
      </w:pPr>
      <w:r w:rsidRPr="00070A0A">
        <w:rPr>
          <w:rFonts w:ascii="Georgia" w:hAnsi="Georgia"/>
          <w:b/>
          <w:sz w:val="24"/>
          <w:szCs w:val="24"/>
        </w:rPr>
        <w:t xml:space="preserve">Evaluation Criteria </w:t>
      </w:r>
    </w:p>
    <w:p w:rsidR="00070A0A" w:rsidRDefault="00070A0A" w:rsidP="00070A0A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RCH Foundation will evaluate </w:t>
      </w:r>
      <w:r w:rsidR="000E16DE">
        <w:rPr>
          <w:rFonts w:ascii="Georgia" w:hAnsi="Georgia"/>
          <w:sz w:val="24"/>
          <w:szCs w:val="24"/>
        </w:rPr>
        <w:t xml:space="preserve">ideas based on the following criteria: </w:t>
      </w:r>
    </w:p>
    <w:p w:rsidR="000E16DE" w:rsidRDefault="000E16DE" w:rsidP="000E16DE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58192C">
        <w:rPr>
          <w:rFonts w:ascii="Georgia" w:hAnsi="Georgia"/>
          <w:sz w:val="24"/>
          <w:szCs w:val="24"/>
          <w:u w:val="single"/>
        </w:rPr>
        <w:t>Leadership</w:t>
      </w:r>
      <w:r>
        <w:rPr>
          <w:rFonts w:ascii="Georgia" w:hAnsi="Georgia"/>
          <w:sz w:val="24"/>
          <w:szCs w:val="24"/>
        </w:rPr>
        <w:t xml:space="preserve">: A project leader who is passionate, knowledgeable, and able to commit personal time to develop the innovation. </w:t>
      </w:r>
    </w:p>
    <w:p w:rsidR="000E16DE" w:rsidRDefault="000E16DE" w:rsidP="000E16DE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0E16DE">
        <w:rPr>
          <w:rFonts w:ascii="Georgia" w:hAnsi="Georgia"/>
          <w:sz w:val="24"/>
          <w:szCs w:val="24"/>
          <w:u w:val="single"/>
        </w:rPr>
        <w:t>Market</w:t>
      </w:r>
      <w:r>
        <w:rPr>
          <w:rFonts w:ascii="Georgia" w:hAnsi="Georgia"/>
          <w:sz w:val="24"/>
          <w:szCs w:val="24"/>
        </w:rPr>
        <w:t>:</w:t>
      </w:r>
      <w:r w:rsidR="002418A9">
        <w:rPr>
          <w:rFonts w:ascii="Georgia" w:hAnsi="Georgia"/>
          <w:sz w:val="24"/>
          <w:szCs w:val="24"/>
        </w:rPr>
        <w:t xml:space="preserve"> An i</w:t>
      </w:r>
      <w:r>
        <w:rPr>
          <w:rFonts w:ascii="Georgia" w:hAnsi="Georgia"/>
          <w:sz w:val="24"/>
          <w:szCs w:val="24"/>
        </w:rPr>
        <w:t xml:space="preserve">nnovation that addresses a major issue for a large target market. </w:t>
      </w:r>
    </w:p>
    <w:p w:rsidR="000E16DE" w:rsidRDefault="000E16DE" w:rsidP="000E16DE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0E16DE">
        <w:rPr>
          <w:rFonts w:ascii="Georgia" w:hAnsi="Georgia"/>
          <w:sz w:val="24"/>
          <w:szCs w:val="24"/>
          <w:u w:val="single"/>
        </w:rPr>
        <w:t>Differentiation</w:t>
      </w:r>
      <w:r>
        <w:rPr>
          <w:rFonts w:ascii="Georgia" w:hAnsi="Georgia"/>
          <w:sz w:val="24"/>
          <w:szCs w:val="24"/>
        </w:rPr>
        <w:t xml:space="preserve">: An innovation that possesses a distinguished feature against current products/ processes. </w:t>
      </w:r>
    </w:p>
    <w:p w:rsidR="000E16DE" w:rsidRDefault="002418A9" w:rsidP="000E16DE">
      <w:pPr>
        <w:pStyle w:val="ListParagraph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2418A9">
        <w:rPr>
          <w:rFonts w:ascii="Georgia" w:hAnsi="Georgia"/>
          <w:sz w:val="24"/>
          <w:szCs w:val="24"/>
          <w:u w:val="single"/>
        </w:rPr>
        <w:t>Growth Potential</w:t>
      </w:r>
      <w:r>
        <w:rPr>
          <w:rFonts w:ascii="Georgia" w:hAnsi="Georgia"/>
          <w:sz w:val="24"/>
          <w:szCs w:val="24"/>
        </w:rPr>
        <w:t>: An innovation that can be developed and spread quickly</w:t>
      </w:r>
    </w:p>
    <w:p w:rsidR="0058192C" w:rsidRPr="000E16DE" w:rsidRDefault="0058192C" w:rsidP="0058192C">
      <w:pPr>
        <w:pStyle w:val="ListParagraph"/>
        <w:jc w:val="both"/>
        <w:rPr>
          <w:rFonts w:ascii="Georgia" w:hAnsi="Georgia"/>
          <w:sz w:val="24"/>
          <w:szCs w:val="24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7058"/>
      </w:tblGrid>
      <w:tr w:rsidR="0015753A" w:rsidRPr="0015753A" w:rsidTr="002418A9">
        <w:tc>
          <w:tcPr>
            <w:tcW w:w="2754" w:type="dxa"/>
            <w:shd w:val="clear" w:color="auto" w:fill="D9D9D9" w:themeFill="background1" w:themeFillShade="D9"/>
          </w:tcPr>
          <w:p w:rsidR="0015753A" w:rsidRPr="0058192C" w:rsidRDefault="0015753A" w:rsidP="000E16DE">
            <w:pPr>
              <w:spacing w:before="240" w:after="200" w:line="276" w:lineRule="auto"/>
              <w:rPr>
                <w:rFonts w:ascii="Georgia" w:hAnsi="Georgia"/>
                <w:b/>
                <w:lang w:val="en-US"/>
              </w:rPr>
            </w:pPr>
            <w:r w:rsidRPr="0058192C">
              <w:rPr>
                <w:rFonts w:ascii="Georgia" w:hAnsi="Georgia"/>
                <w:b/>
                <w:lang w:val="en-US"/>
              </w:rPr>
              <w:t>What AIM Invest In</w:t>
            </w:r>
          </w:p>
        </w:tc>
        <w:tc>
          <w:tcPr>
            <w:tcW w:w="7058" w:type="dxa"/>
            <w:shd w:val="clear" w:color="auto" w:fill="D9D9D9" w:themeFill="background1" w:themeFillShade="D9"/>
          </w:tcPr>
          <w:p w:rsidR="0015753A" w:rsidRPr="000E16DE" w:rsidRDefault="0015753A" w:rsidP="000E16DE">
            <w:pPr>
              <w:spacing w:before="240" w:after="200" w:line="276" w:lineRule="auto"/>
              <w:rPr>
                <w:rFonts w:ascii="Georgia" w:hAnsi="Georgia"/>
                <w:lang w:val="en-US"/>
              </w:rPr>
            </w:pPr>
            <w:r w:rsidRPr="0015753A">
              <w:rPr>
                <w:rFonts w:ascii="Georgia" w:hAnsi="Georgia"/>
                <w:lang w:val="en-US"/>
              </w:rPr>
              <w:t>The AIM Initiative provides funding to RCH clinical staff to create healthcare devices, software, applications, or wearables.</w:t>
            </w:r>
          </w:p>
        </w:tc>
      </w:tr>
      <w:tr w:rsidR="0015753A" w:rsidRPr="0015753A" w:rsidTr="002418A9">
        <w:tc>
          <w:tcPr>
            <w:tcW w:w="2754" w:type="dxa"/>
            <w:shd w:val="clear" w:color="auto" w:fill="FFFFFF" w:themeFill="background1"/>
          </w:tcPr>
          <w:p w:rsidR="0015753A" w:rsidRPr="0058192C" w:rsidRDefault="0015753A" w:rsidP="0015753A">
            <w:pPr>
              <w:spacing w:after="200" w:line="276" w:lineRule="auto"/>
              <w:rPr>
                <w:rFonts w:ascii="Georgia" w:hAnsi="Georgia"/>
                <w:b/>
                <w:lang w:val="en-US"/>
              </w:rPr>
            </w:pPr>
            <w:r w:rsidRPr="0058192C">
              <w:rPr>
                <w:rFonts w:ascii="Georgia" w:hAnsi="Georgia"/>
                <w:b/>
                <w:lang w:val="en-US"/>
              </w:rPr>
              <w:t>What AIM Does Not Invest In</w:t>
            </w:r>
          </w:p>
        </w:tc>
        <w:tc>
          <w:tcPr>
            <w:tcW w:w="7058" w:type="dxa"/>
            <w:shd w:val="clear" w:color="auto" w:fill="FFFFFF" w:themeFill="background1"/>
          </w:tcPr>
          <w:p w:rsidR="0015753A" w:rsidRPr="000E16DE" w:rsidRDefault="0015753A" w:rsidP="0015753A">
            <w:pPr>
              <w:spacing w:after="200" w:line="276" w:lineRule="auto"/>
              <w:rPr>
                <w:rFonts w:ascii="Georgia" w:hAnsi="Georgia"/>
                <w:lang w:val="en-US"/>
              </w:rPr>
            </w:pPr>
            <w:r w:rsidRPr="0015753A">
              <w:rPr>
                <w:rFonts w:ascii="Georgia" w:hAnsi="Georgia"/>
                <w:lang w:val="en-US"/>
              </w:rPr>
              <w:t xml:space="preserve">The AIM Initiative does not fund process improvements or technology that interfaces with legacy IT systems. </w:t>
            </w:r>
          </w:p>
        </w:tc>
      </w:tr>
      <w:tr w:rsidR="0015753A" w:rsidRPr="0015753A" w:rsidTr="002418A9">
        <w:tc>
          <w:tcPr>
            <w:tcW w:w="2754" w:type="dxa"/>
            <w:shd w:val="clear" w:color="auto" w:fill="D9D9D9" w:themeFill="background1" w:themeFillShade="D9"/>
          </w:tcPr>
          <w:p w:rsidR="0015753A" w:rsidRPr="0058192C" w:rsidRDefault="0015753A" w:rsidP="0015753A">
            <w:pPr>
              <w:spacing w:after="200" w:line="276" w:lineRule="auto"/>
              <w:rPr>
                <w:rFonts w:ascii="Georgia" w:hAnsi="Georgia"/>
                <w:b/>
                <w:lang w:val="en-US"/>
              </w:rPr>
            </w:pPr>
            <w:r w:rsidRPr="0058192C">
              <w:rPr>
                <w:rFonts w:ascii="Georgia" w:hAnsi="Georgia"/>
                <w:b/>
                <w:lang w:val="en-US"/>
              </w:rPr>
              <w:t xml:space="preserve">Champion Leadership </w:t>
            </w:r>
          </w:p>
        </w:tc>
        <w:tc>
          <w:tcPr>
            <w:tcW w:w="7058" w:type="dxa"/>
            <w:shd w:val="clear" w:color="auto" w:fill="D9D9D9" w:themeFill="background1" w:themeFillShade="D9"/>
          </w:tcPr>
          <w:p w:rsidR="0015753A" w:rsidRPr="000E16DE" w:rsidRDefault="0015753A" w:rsidP="0015753A">
            <w:pPr>
              <w:spacing w:after="200" w:line="276" w:lineRule="auto"/>
              <w:rPr>
                <w:rFonts w:ascii="Georgia" w:hAnsi="Georgia"/>
                <w:lang w:val="en-US"/>
              </w:rPr>
            </w:pPr>
            <w:r w:rsidRPr="0015753A">
              <w:rPr>
                <w:rFonts w:ascii="Georgia" w:hAnsi="Georgia"/>
                <w:lang w:val="en-US"/>
              </w:rPr>
              <w:t>Funded projects must have a passionate leader willing to invest personal time and knowledge into the creation of their innovation.</w:t>
            </w:r>
          </w:p>
        </w:tc>
      </w:tr>
      <w:tr w:rsidR="0015753A" w:rsidRPr="0015753A" w:rsidTr="002418A9">
        <w:tc>
          <w:tcPr>
            <w:tcW w:w="2754" w:type="dxa"/>
            <w:shd w:val="clear" w:color="auto" w:fill="FFFFFF" w:themeFill="background1"/>
          </w:tcPr>
          <w:p w:rsidR="0015753A" w:rsidRPr="0058192C" w:rsidRDefault="0015753A" w:rsidP="0015753A">
            <w:pPr>
              <w:spacing w:after="200" w:line="276" w:lineRule="auto"/>
              <w:rPr>
                <w:rFonts w:ascii="Georgia" w:hAnsi="Georgia"/>
                <w:b/>
                <w:lang w:val="en-US"/>
              </w:rPr>
            </w:pPr>
            <w:r w:rsidRPr="0058192C">
              <w:rPr>
                <w:rFonts w:ascii="Georgia" w:hAnsi="Georgia"/>
                <w:b/>
                <w:lang w:val="en-US"/>
              </w:rPr>
              <w:t xml:space="preserve">Stage of Development </w:t>
            </w:r>
          </w:p>
        </w:tc>
        <w:tc>
          <w:tcPr>
            <w:tcW w:w="7058" w:type="dxa"/>
            <w:shd w:val="clear" w:color="auto" w:fill="FFFFFF" w:themeFill="background1"/>
          </w:tcPr>
          <w:p w:rsidR="0015753A" w:rsidRPr="000E16DE" w:rsidRDefault="0015753A" w:rsidP="0015753A">
            <w:pPr>
              <w:spacing w:after="200" w:line="276" w:lineRule="auto"/>
              <w:rPr>
                <w:rFonts w:ascii="Georgia" w:hAnsi="Georgia"/>
                <w:lang w:val="en-US"/>
              </w:rPr>
            </w:pPr>
            <w:r w:rsidRPr="0015753A">
              <w:rPr>
                <w:rFonts w:ascii="Georgia" w:hAnsi="Georgia"/>
                <w:lang w:val="en-US"/>
              </w:rPr>
              <w:t xml:space="preserve">Projects will be taken from early idea stage to developed project. Priority will be given to Champions who have already invested time and resources into the project. </w:t>
            </w:r>
          </w:p>
        </w:tc>
      </w:tr>
      <w:tr w:rsidR="0015753A" w:rsidRPr="0015753A" w:rsidTr="002418A9">
        <w:tc>
          <w:tcPr>
            <w:tcW w:w="2754" w:type="dxa"/>
            <w:shd w:val="clear" w:color="auto" w:fill="D9D9D9" w:themeFill="background1" w:themeFillShade="D9"/>
          </w:tcPr>
          <w:p w:rsidR="0015753A" w:rsidRPr="0058192C" w:rsidRDefault="0015753A" w:rsidP="0015753A">
            <w:pPr>
              <w:spacing w:after="200" w:line="276" w:lineRule="auto"/>
              <w:rPr>
                <w:rFonts w:ascii="Georgia" w:hAnsi="Georgia"/>
                <w:b/>
                <w:lang w:val="en-US"/>
              </w:rPr>
            </w:pPr>
            <w:r w:rsidRPr="0058192C">
              <w:rPr>
                <w:rFonts w:ascii="Georgia" w:hAnsi="Georgia"/>
                <w:b/>
                <w:lang w:val="en-US"/>
              </w:rPr>
              <w:t>Investment Duration</w:t>
            </w:r>
          </w:p>
        </w:tc>
        <w:tc>
          <w:tcPr>
            <w:tcW w:w="7058" w:type="dxa"/>
            <w:shd w:val="clear" w:color="auto" w:fill="D9D9D9" w:themeFill="background1" w:themeFillShade="D9"/>
          </w:tcPr>
          <w:p w:rsidR="0015753A" w:rsidRPr="0015753A" w:rsidRDefault="0015753A" w:rsidP="0015753A">
            <w:pPr>
              <w:spacing w:after="200" w:line="276" w:lineRule="auto"/>
              <w:rPr>
                <w:rFonts w:ascii="Georgia" w:hAnsi="Georgia"/>
                <w:lang w:val="en-US"/>
              </w:rPr>
            </w:pPr>
            <w:r w:rsidRPr="0015753A">
              <w:rPr>
                <w:rFonts w:ascii="Georgia" w:hAnsi="Georgia"/>
                <w:lang w:val="en-US"/>
              </w:rPr>
              <w:t>1-5 years</w:t>
            </w:r>
          </w:p>
        </w:tc>
      </w:tr>
      <w:tr w:rsidR="0015753A" w:rsidRPr="0015753A" w:rsidTr="002418A9">
        <w:tc>
          <w:tcPr>
            <w:tcW w:w="2754" w:type="dxa"/>
            <w:shd w:val="clear" w:color="auto" w:fill="FFFFFF" w:themeFill="background1"/>
            <w:vAlign w:val="bottom"/>
          </w:tcPr>
          <w:p w:rsidR="0015753A" w:rsidRPr="0058192C" w:rsidRDefault="0015753A" w:rsidP="000E16DE">
            <w:pPr>
              <w:spacing w:line="276" w:lineRule="auto"/>
              <w:rPr>
                <w:rFonts w:ascii="Georgia" w:hAnsi="Georgia"/>
                <w:b/>
                <w:lang w:val="en-US"/>
              </w:rPr>
            </w:pPr>
            <w:r w:rsidRPr="0058192C">
              <w:rPr>
                <w:rFonts w:ascii="Georgia" w:hAnsi="Georgia"/>
                <w:b/>
                <w:lang w:val="en-US"/>
              </w:rPr>
              <w:t xml:space="preserve">Total Investment (max) </w:t>
            </w:r>
          </w:p>
        </w:tc>
        <w:tc>
          <w:tcPr>
            <w:tcW w:w="7058" w:type="dxa"/>
            <w:shd w:val="clear" w:color="auto" w:fill="FFFFFF" w:themeFill="background1"/>
            <w:vAlign w:val="center"/>
          </w:tcPr>
          <w:p w:rsidR="0015753A" w:rsidRPr="0015753A" w:rsidRDefault="0015753A" w:rsidP="000E16DE">
            <w:pPr>
              <w:spacing w:line="276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$150,000</w:t>
            </w:r>
          </w:p>
        </w:tc>
      </w:tr>
    </w:tbl>
    <w:p w:rsidR="004A481C" w:rsidRPr="00A15D39" w:rsidRDefault="004A481C" w:rsidP="0058192C">
      <w:pPr>
        <w:rPr>
          <w:b/>
        </w:rPr>
      </w:pPr>
    </w:p>
    <w:sectPr w:rsidR="004A481C" w:rsidRPr="00A15D39" w:rsidSect="0058192C">
      <w:headerReference w:type="default" r:id="rId13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FE" w:rsidRDefault="005373FE" w:rsidP="005373FE">
      <w:pPr>
        <w:spacing w:after="0" w:line="240" w:lineRule="auto"/>
      </w:pPr>
      <w:r>
        <w:separator/>
      </w:r>
    </w:p>
  </w:endnote>
  <w:endnote w:type="continuationSeparator" w:id="0">
    <w:p w:rsidR="005373FE" w:rsidRDefault="005373FE" w:rsidP="0053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FE" w:rsidRDefault="005373FE" w:rsidP="005373FE">
      <w:pPr>
        <w:spacing w:after="0" w:line="240" w:lineRule="auto"/>
      </w:pPr>
      <w:r>
        <w:separator/>
      </w:r>
    </w:p>
  </w:footnote>
  <w:footnote w:type="continuationSeparator" w:id="0">
    <w:p w:rsidR="005373FE" w:rsidRDefault="005373FE" w:rsidP="0053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FE" w:rsidRPr="00AD208E" w:rsidRDefault="005373FE" w:rsidP="005373FE">
    <w:pPr>
      <w:pStyle w:val="Header"/>
      <w:tabs>
        <w:tab w:val="clear" w:pos="9360"/>
        <w:tab w:val="right" w:pos="9923"/>
      </w:tabs>
      <w:ind w:left="-567" w:right="-563"/>
      <w:jc w:val="right"/>
      <w:rPr>
        <w:rFonts w:ascii="Georgia" w:hAnsi="Georgia"/>
        <w:b/>
        <w:sz w:val="28"/>
      </w:rPr>
    </w:pPr>
    <w:r w:rsidRPr="00B77603">
      <w:rPr>
        <w:b/>
        <w:noProof/>
        <w:lang w:eastAsia="en-CA"/>
      </w:rPr>
      <w:drawing>
        <wp:anchor distT="0" distB="0" distL="114300" distR="114300" simplePos="0" relativeHeight="251659264" behindDoc="1" locked="0" layoutInCell="1" allowOverlap="1" wp14:anchorId="56C0B749" wp14:editId="3A445252">
          <wp:simplePos x="0" y="0"/>
          <wp:positionH relativeFrom="margin">
            <wp:posOffset>-426900</wp:posOffset>
          </wp:positionH>
          <wp:positionV relativeFrom="margin">
            <wp:posOffset>-950785</wp:posOffset>
          </wp:positionV>
          <wp:extent cx="1980000" cy="870040"/>
          <wp:effectExtent l="0" t="0" r="1270" b="6350"/>
          <wp:wrapNone/>
          <wp:docPr id="2" name="Picture 2" descr="M:\Foundation\RCH\MarCom\Logos &amp; Graphics\RCHF Logos (Signals Design Group)\RCHF main Logo\Exports\JPG\RCHF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Foundation\RCH\MarCom\Logos &amp; Graphics\RCHF Logos (Signals Design Group)\RCHF main Logo\Exports\JPG\RCHF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7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hAnsi="Georgia"/>
        <w:b/>
        <w:sz w:val="28"/>
      </w:rPr>
      <w:t>Advancing Innovation in Medicine</w:t>
    </w:r>
    <w:r w:rsidRPr="00AD208E">
      <w:rPr>
        <w:rFonts w:ascii="Georgia" w:hAnsi="Georgia"/>
        <w:b/>
        <w:sz w:val="28"/>
      </w:rPr>
      <w:t xml:space="preserve"> Application</w:t>
    </w:r>
  </w:p>
  <w:p w:rsidR="005373FE" w:rsidRDefault="005373FE" w:rsidP="005373FE">
    <w:pPr>
      <w:pStyle w:val="Header"/>
      <w:tabs>
        <w:tab w:val="clear" w:pos="9360"/>
        <w:tab w:val="right" w:pos="9923"/>
      </w:tabs>
      <w:ind w:right="-563"/>
      <w:jc w:val="right"/>
      <w:rPr>
        <w:rFonts w:ascii="Georgia" w:hAnsi="Georgia"/>
        <w:i/>
        <w:noProof/>
        <w:lang w:eastAsia="en-CA"/>
      </w:rPr>
    </w:pPr>
    <w:r>
      <w:rPr>
        <w:rFonts w:ascii="Georgia" w:hAnsi="Georgia"/>
        <w:i/>
        <w:noProof/>
        <w:lang w:eastAsia="en-CA"/>
      </w:rPr>
      <w:t>Funding Innovation at Royal Columbian Hospital</w:t>
    </w:r>
  </w:p>
  <w:p w:rsidR="005373FE" w:rsidRDefault="00537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0133"/>
    <w:multiLevelType w:val="hybridMultilevel"/>
    <w:tmpl w:val="535A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13097"/>
    <w:multiLevelType w:val="hybridMultilevel"/>
    <w:tmpl w:val="775E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FE"/>
    <w:rsid w:val="00070A0A"/>
    <w:rsid w:val="000E16DE"/>
    <w:rsid w:val="0015753A"/>
    <w:rsid w:val="00157DB0"/>
    <w:rsid w:val="002418A9"/>
    <w:rsid w:val="004874FD"/>
    <w:rsid w:val="004A481C"/>
    <w:rsid w:val="005373FE"/>
    <w:rsid w:val="00562480"/>
    <w:rsid w:val="00565443"/>
    <w:rsid w:val="0058192C"/>
    <w:rsid w:val="005C4D4B"/>
    <w:rsid w:val="005F45B8"/>
    <w:rsid w:val="0061528F"/>
    <w:rsid w:val="00623D68"/>
    <w:rsid w:val="006474CD"/>
    <w:rsid w:val="006C02AB"/>
    <w:rsid w:val="00A15D39"/>
    <w:rsid w:val="00B61B10"/>
    <w:rsid w:val="00C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8AA09"/>
  <w15:docId w15:val="{BD0AA8AD-BCD5-4854-A4ED-FBF57F31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3F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43"/>
    <w:pPr>
      <w:ind w:left="720"/>
      <w:contextualSpacing/>
    </w:pPr>
  </w:style>
  <w:style w:type="table" w:styleId="TableGrid">
    <w:name w:val="Table Grid"/>
    <w:basedOn w:val="TableNormal"/>
    <w:uiPriority w:val="59"/>
    <w:rsid w:val="005373F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73FE"/>
    <w:pPr>
      <w:spacing w:after="0" w:line="240" w:lineRule="auto"/>
    </w:pPr>
    <w:rPr>
      <w:lang w:val="en-CA"/>
    </w:rPr>
  </w:style>
  <w:style w:type="table" w:styleId="MediumList2">
    <w:name w:val="Medium List 2"/>
    <w:basedOn w:val="TableNormal"/>
    <w:uiPriority w:val="66"/>
    <w:rsid w:val="005373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3F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7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3FE"/>
    <w:rPr>
      <w:lang w:val="en-CA"/>
    </w:rPr>
  </w:style>
  <w:style w:type="character" w:styleId="Hyperlink">
    <w:name w:val="Hyperlink"/>
    <w:rsid w:val="001575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A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ita.moraperea@fraserhealth.ca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C998DC-DF64-45BE-B136-99262B5A0C2D}" type="doc">
      <dgm:prSet loTypeId="urn:microsoft.com/office/officeart/2009/3/layout/RandomtoResultProcess" loCatId="process" qsTypeId="urn:microsoft.com/office/officeart/2005/8/quickstyle/simple1" qsCatId="simple" csTypeId="urn:microsoft.com/office/officeart/2005/8/colors/accent0_1" csCatId="mainScheme" phldr="1"/>
      <dgm:spPr/>
    </dgm:pt>
    <dgm:pt modelId="{806A6152-01DE-42A2-A017-01FA9C29CE5E}">
      <dgm:prSet phldrT="[Text]"/>
      <dgm:spPr/>
      <dgm:t>
        <a:bodyPr/>
        <a:lstStyle/>
        <a:p>
          <a:r>
            <a:rPr lang="en-US" b="1">
              <a:latin typeface="Georgia" panose="02040502050405020303" pitchFamily="18" charset="0"/>
            </a:rPr>
            <a:t>IDEA</a:t>
          </a:r>
        </a:p>
      </dgm:t>
    </dgm:pt>
    <dgm:pt modelId="{86E65510-07D9-47EC-81AB-8A6FAEA3915C}" type="parTrans" cxnId="{48D690FD-76B0-471C-B17F-806ACB0FEAF5}">
      <dgm:prSet/>
      <dgm:spPr/>
      <dgm:t>
        <a:bodyPr/>
        <a:lstStyle/>
        <a:p>
          <a:endParaRPr lang="en-US"/>
        </a:p>
      </dgm:t>
    </dgm:pt>
    <dgm:pt modelId="{461D7091-DA01-4F6B-83C1-5AF8F528CB61}" type="sibTrans" cxnId="{48D690FD-76B0-471C-B17F-806ACB0FEAF5}">
      <dgm:prSet/>
      <dgm:spPr/>
      <dgm:t>
        <a:bodyPr/>
        <a:lstStyle/>
        <a:p>
          <a:endParaRPr lang="en-US"/>
        </a:p>
      </dgm:t>
    </dgm:pt>
    <dgm:pt modelId="{3CAB7AA1-9C51-4C02-864A-A24FA1947F3E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Application to AIM</a:t>
          </a:r>
        </a:p>
      </dgm:t>
    </dgm:pt>
    <dgm:pt modelId="{FDD02BC8-A098-4B3E-8C5D-037A9AFC9D19}" type="parTrans" cxnId="{39D79F01-415B-462F-8181-488B35DEC4AD}">
      <dgm:prSet/>
      <dgm:spPr/>
      <dgm:t>
        <a:bodyPr/>
        <a:lstStyle/>
        <a:p>
          <a:endParaRPr lang="en-US"/>
        </a:p>
      </dgm:t>
    </dgm:pt>
    <dgm:pt modelId="{81642592-B597-4BB6-97F8-78D9B515CD15}" type="sibTrans" cxnId="{39D79F01-415B-462F-8181-488B35DEC4AD}">
      <dgm:prSet/>
      <dgm:spPr/>
      <dgm:t>
        <a:bodyPr/>
        <a:lstStyle/>
        <a:p>
          <a:endParaRPr lang="en-US"/>
        </a:p>
      </dgm:t>
    </dgm:pt>
    <dgm:pt modelId="{DAA46BD1-A63F-4159-9457-5E9D2C80F7A0}">
      <dgm:prSet phldrT="[Text]" custT="1"/>
      <dgm:spPr/>
      <dgm:t>
        <a:bodyPr/>
        <a:lstStyle/>
        <a:p>
          <a:r>
            <a:rPr lang="en-US" sz="1100">
              <a:latin typeface="Georgia" panose="02040502050405020303" pitchFamily="18" charset="0"/>
            </a:rPr>
            <a:t>Evaluation of Innovation</a:t>
          </a:r>
        </a:p>
      </dgm:t>
    </dgm:pt>
    <dgm:pt modelId="{E8F9D050-CA7E-4628-9D55-2A19C44917B5}" type="parTrans" cxnId="{79A71A00-3313-42B4-93D8-8FECD86C1DD4}">
      <dgm:prSet/>
      <dgm:spPr/>
      <dgm:t>
        <a:bodyPr/>
        <a:lstStyle/>
        <a:p>
          <a:endParaRPr lang="en-US"/>
        </a:p>
      </dgm:t>
    </dgm:pt>
    <dgm:pt modelId="{5B4A72C3-9E95-4295-8FA7-60A8A340FAB1}" type="sibTrans" cxnId="{79A71A00-3313-42B4-93D8-8FECD86C1DD4}">
      <dgm:prSet/>
      <dgm:spPr/>
      <dgm:t>
        <a:bodyPr/>
        <a:lstStyle/>
        <a:p>
          <a:endParaRPr lang="en-US"/>
        </a:p>
      </dgm:t>
    </dgm:pt>
    <dgm:pt modelId="{AF76F83F-FC38-48B3-9AB7-672D06112D05}">
      <dgm:prSet phldrT="[Text]"/>
      <dgm:spPr/>
      <dgm:t>
        <a:bodyPr/>
        <a:lstStyle/>
        <a:p>
          <a:r>
            <a:rPr lang="en-US">
              <a:latin typeface="Georgia" panose="02040502050405020303" pitchFamily="18" charset="0"/>
            </a:rPr>
            <a:t>Project Development</a:t>
          </a:r>
        </a:p>
      </dgm:t>
    </dgm:pt>
    <dgm:pt modelId="{72707BC6-B5D0-4A9D-A542-237BC4E78E00}" type="parTrans" cxnId="{D8E58CB9-7959-4183-84C5-1CF57E42E0A4}">
      <dgm:prSet/>
      <dgm:spPr/>
      <dgm:t>
        <a:bodyPr/>
        <a:lstStyle/>
        <a:p>
          <a:endParaRPr lang="en-US"/>
        </a:p>
      </dgm:t>
    </dgm:pt>
    <dgm:pt modelId="{DBCA5831-06D2-47AF-9F4F-4F3B223A2F67}" type="sibTrans" cxnId="{D8E58CB9-7959-4183-84C5-1CF57E42E0A4}">
      <dgm:prSet/>
      <dgm:spPr/>
      <dgm:t>
        <a:bodyPr/>
        <a:lstStyle/>
        <a:p>
          <a:endParaRPr lang="en-US"/>
        </a:p>
      </dgm:t>
    </dgm:pt>
    <dgm:pt modelId="{417E1E62-4F95-44A6-9809-BDC32FF7369A}">
      <dgm:prSet phldrT="[Text]"/>
      <dgm:spPr/>
      <dgm:t>
        <a:bodyPr/>
        <a:lstStyle/>
        <a:p>
          <a:r>
            <a:rPr lang="en-US" b="1">
              <a:latin typeface="Georgia" panose="02040502050405020303" pitchFamily="18" charset="0"/>
            </a:rPr>
            <a:t>SALE</a:t>
          </a:r>
        </a:p>
      </dgm:t>
    </dgm:pt>
    <dgm:pt modelId="{6EC11851-6AFC-4E3C-B3D5-6B634BCDF316}" type="parTrans" cxnId="{1451FC83-BEF4-4F95-AB37-A718198CD68A}">
      <dgm:prSet/>
      <dgm:spPr/>
      <dgm:t>
        <a:bodyPr/>
        <a:lstStyle/>
        <a:p>
          <a:endParaRPr lang="en-US"/>
        </a:p>
      </dgm:t>
    </dgm:pt>
    <dgm:pt modelId="{34D5D730-3348-4463-BDB8-C690D80E823D}" type="sibTrans" cxnId="{1451FC83-BEF4-4F95-AB37-A718198CD68A}">
      <dgm:prSet/>
      <dgm:spPr/>
      <dgm:t>
        <a:bodyPr/>
        <a:lstStyle/>
        <a:p>
          <a:endParaRPr lang="en-US"/>
        </a:p>
      </dgm:t>
    </dgm:pt>
    <dgm:pt modelId="{6E7FE483-72D2-4630-A406-F5E6E9B31D85}" type="pres">
      <dgm:prSet presAssocID="{60C998DC-DF64-45BE-B136-99262B5A0C2D}" presName="Name0" presStyleCnt="0">
        <dgm:presLayoutVars>
          <dgm:dir/>
          <dgm:animOne val="branch"/>
          <dgm:animLvl val="lvl"/>
        </dgm:presLayoutVars>
      </dgm:prSet>
      <dgm:spPr/>
    </dgm:pt>
    <dgm:pt modelId="{54E3EAAB-BBED-4510-BB27-1235CFAB0716}" type="pres">
      <dgm:prSet presAssocID="{806A6152-01DE-42A2-A017-01FA9C29CE5E}" presName="chaos" presStyleCnt="0"/>
      <dgm:spPr/>
    </dgm:pt>
    <dgm:pt modelId="{D8FD8A6C-481B-40E2-BCFB-17280A51094B}" type="pres">
      <dgm:prSet presAssocID="{806A6152-01DE-42A2-A017-01FA9C29CE5E}" presName="parTx1" presStyleLbl="revTx" presStyleIdx="0" presStyleCnt="4"/>
      <dgm:spPr/>
      <dgm:t>
        <a:bodyPr/>
        <a:lstStyle/>
        <a:p>
          <a:endParaRPr lang="en-US"/>
        </a:p>
      </dgm:t>
    </dgm:pt>
    <dgm:pt modelId="{6CA2C268-58DE-4A2A-B067-F821087B6080}" type="pres">
      <dgm:prSet presAssocID="{806A6152-01DE-42A2-A017-01FA9C29CE5E}" presName="c1" presStyleLbl="node1" presStyleIdx="0" presStyleCnt="19"/>
      <dgm:spPr/>
    </dgm:pt>
    <dgm:pt modelId="{DE371EF3-9A55-4E22-B7DE-6FDE0F62BB10}" type="pres">
      <dgm:prSet presAssocID="{806A6152-01DE-42A2-A017-01FA9C29CE5E}" presName="c2" presStyleLbl="node1" presStyleIdx="1" presStyleCnt="19"/>
      <dgm:spPr/>
    </dgm:pt>
    <dgm:pt modelId="{BD9C0E00-733C-4831-B883-4D23D070AE53}" type="pres">
      <dgm:prSet presAssocID="{806A6152-01DE-42A2-A017-01FA9C29CE5E}" presName="c3" presStyleLbl="node1" presStyleIdx="2" presStyleCnt="19"/>
      <dgm:spPr/>
    </dgm:pt>
    <dgm:pt modelId="{CAA7E521-20C2-4401-A8A1-4249F717C284}" type="pres">
      <dgm:prSet presAssocID="{806A6152-01DE-42A2-A017-01FA9C29CE5E}" presName="c4" presStyleLbl="node1" presStyleIdx="3" presStyleCnt="19"/>
      <dgm:spPr/>
    </dgm:pt>
    <dgm:pt modelId="{ABCF8A9B-E5AA-497E-9D29-184106C586BE}" type="pres">
      <dgm:prSet presAssocID="{806A6152-01DE-42A2-A017-01FA9C29CE5E}" presName="c5" presStyleLbl="node1" presStyleIdx="4" presStyleCnt="19"/>
      <dgm:spPr/>
    </dgm:pt>
    <dgm:pt modelId="{AC9B5F83-3F4B-4FB0-A367-4430137A4910}" type="pres">
      <dgm:prSet presAssocID="{806A6152-01DE-42A2-A017-01FA9C29CE5E}" presName="c6" presStyleLbl="node1" presStyleIdx="5" presStyleCnt="19"/>
      <dgm:spPr/>
    </dgm:pt>
    <dgm:pt modelId="{F3CFD2F7-0504-448E-AA31-F8BAAC15A7A0}" type="pres">
      <dgm:prSet presAssocID="{806A6152-01DE-42A2-A017-01FA9C29CE5E}" presName="c7" presStyleLbl="node1" presStyleIdx="6" presStyleCnt="19"/>
      <dgm:spPr/>
    </dgm:pt>
    <dgm:pt modelId="{E1D2FC37-1BF4-45EA-AC53-B04278C077FC}" type="pres">
      <dgm:prSet presAssocID="{806A6152-01DE-42A2-A017-01FA9C29CE5E}" presName="c8" presStyleLbl="node1" presStyleIdx="7" presStyleCnt="19"/>
      <dgm:spPr/>
    </dgm:pt>
    <dgm:pt modelId="{0E1DEF8A-1C7F-4A7E-9576-4B923D5009BE}" type="pres">
      <dgm:prSet presAssocID="{806A6152-01DE-42A2-A017-01FA9C29CE5E}" presName="c9" presStyleLbl="node1" presStyleIdx="8" presStyleCnt="19"/>
      <dgm:spPr/>
    </dgm:pt>
    <dgm:pt modelId="{12305AEE-7BAE-4AAE-AFBF-6598066568F3}" type="pres">
      <dgm:prSet presAssocID="{806A6152-01DE-42A2-A017-01FA9C29CE5E}" presName="c10" presStyleLbl="node1" presStyleIdx="9" presStyleCnt="19"/>
      <dgm:spPr/>
    </dgm:pt>
    <dgm:pt modelId="{A58A1163-BA48-4984-91E6-2B4822509C34}" type="pres">
      <dgm:prSet presAssocID="{806A6152-01DE-42A2-A017-01FA9C29CE5E}" presName="c11" presStyleLbl="node1" presStyleIdx="10" presStyleCnt="19"/>
      <dgm:spPr/>
    </dgm:pt>
    <dgm:pt modelId="{67EF3A65-6BA1-42EC-A3AE-01A77E03DD41}" type="pres">
      <dgm:prSet presAssocID="{806A6152-01DE-42A2-A017-01FA9C29CE5E}" presName="c12" presStyleLbl="node1" presStyleIdx="11" presStyleCnt="19"/>
      <dgm:spPr/>
    </dgm:pt>
    <dgm:pt modelId="{4F39049F-2AD6-4B9A-B4C2-574F2EBDB867}" type="pres">
      <dgm:prSet presAssocID="{806A6152-01DE-42A2-A017-01FA9C29CE5E}" presName="c13" presStyleLbl="node1" presStyleIdx="12" presStyleCnt="19"/>
      <dgm:spPr/>
    </dgm:pt>
    <dgm:pt modelId="{3A815025-3746-469C-98C4-F2D0FC55EC63}" type="pres">
      <dgm:prSet presAssocID="{806A6152-01DE-42A2-A017-01FA9C29CE5E}" presName="c14" presStyleLbl="node1" presStyleIdx="13" presStyleCnt="19"/>
      <dgm:spPr/>
    </dgm:pt>
    <dgm:pt modelId="{BAD36B65-3E29-4383-A864-FA745013C582}" type="pres">
      <dgm:prSet presAssocID="{806A6152-01DE-42A2-A017-01FA9C29CE5E}" presName="c15" presStyleLbl="node1" presStyleIdx="14" presStyleCnt="19"/>
      <dgm:spPr/>
    </dgm:pt>
    <dgm:pt modelId="{B335733A-8421-477D-8C98-D4A99550631A}" type="pres">
      <dgm:prSet presAssocID="{806A6152-01DE-42A2-A017-01FA9C29CE5E}" presName="c16" presStyleLbl="node1" presStyleIdx="15" presStyleCnt="19"/>
      <dgm:spPr/>
    </dgm:pt>
    <dgm:pt modelId="{5D3C86B6-C630-4EAC-A499-4E4775CED2CB}" type="pres">
      <dgm:prSet presAssocID="{806A6152-01DE-42A2-A017-01FA9C29CE5E}" presName="c17" presStyleLbl="node1" presStyleIdx="16" presStyleCnt="19"/>
      <dgm:spPr/>
    </dgm:pt>
    <dgm:pt modelId="{C9546DA2-5A26-4679-AFEF-39862861C4CD}" type="pres">
      <dgm:prSet presAssocID="{806A6152-01DE-42A2-A017-01FA9C29CE5E}" presName="c18" presStyleLbl="node1" presStyleIdx="17" presStyleCnt="19"/>
      <dgm:spPr/>
    </dgm:pt>
    <dgm:pt modelId="{9C859129-CDF5-4FB9-8640-80DAE4B2C5B0}" type="pres">
      <dgm:prSet presAssocID="{461D7091-DA01-4F6B-83C1-5AF8F528CB61}" presName="chevronComposite1" presStyleCnt="0"/>
      <dgm:spPr/>
    </dgm:pt>
    <dgm:pt modelId="{6F250DFF-1AE2-40F6-918C-84DA9A7468FD}" type="pres">
      <dgm:prSet presAssocID="{461D7091-DA01-4F6B-83C1-5AF8F528CB61}" presName="chevron1" presStyleLbl="sibTrans2D1" presStyleIdx="0" presStyleCnt="4"/>
      <dgm:spPr/>
    </dgm:pt>
    <dgm:pt modelId="{73B98210-B5E0-4B94-98F2-E2FF85E41811}" type="pres">
      <dgm:prSet presAssocID="{461D7091-DA01-4F6B-83C1-5AF8F528CB61}" presName="spChevron1" presStyleCnt="0"/>
      <dgm:spPr/>
    </dgm:pt>
    <dgm:pt modelId="{D6E5566C-D3D5-4AD7-AC7C-34C4CBC2B73C}" type="pres">
      <dgm:prSet presAssocID="{3CAB7AA1-9C51-4C02-864A-A24FA1947F3E}" presName="middle" presStyleCnt="0"/>
      <dgm:spPr/>
    </dgm:pt>
    <dgm:pt modelId="{59A589DE-A20E-4442-9FA2-936FEA272C1B}" type="pres">
      <dgm:prSet presAssocID="{3CAB7AA1-9C51-4C02-864A-A24FA1947F3E}" presName="parTxMid" presStyleLbl="revTx" presStyleIdx="1" presStyleCnt="4"/>
      <dgm:spPr/>
      <dgm:t>
        <a:bodyPr/>
        <a:lstStyle/>
        <a:p>
          <a:endParaRPr lang="en-US"/>
        </a:p>
      </dgm:t>
    </dgm:pt>
    <dgm:pt modelId="{B67D620E-291B-4290-94C9-C3E5AB59ED81}" type="pres">
      <dgm:prSet presAssocID="{3CAB7AA1-9C51-4C02-864A-A24FA1947F3E}" presName="spMid" presStyleCnt="0"/>
      <dgm:spPr/>
    </dgm:pt>
    <dgm:pt modelId="{744DB516-E10E-4A3C-B2D2-149B6358FE07}" type="pres">
      <dgm:prSet presAssocID="{81642592-B597-4BB6-97F8-78D9B515CD15}" presName="chevronComposite1" presStyleCnt="0"/>
      <dgm:spPr/>
    </dgm:pt>
    <dgm:pt modelId="{2835CE20-7ED3-41D2-B3F3-2EACB141DCD7}" type="pres">
      <dgm:prSet presAssocID="{81642592-B597-4BB6-97F8-78D9B515CD15}" presName="chevron1" presStyleLbl="sibTrans2D1" presStyleIdx="1" presStyleCnt="4"/>
      <dgm:spPr/>
    </dgm:pt>
    <dgm:pt modelId="{11528FD4-F0A8-4FF1-B846-0C4752418806}" type="pres">
      <dgm:prSet presAssocID="{81642592-B597-4BB6-97F8-78D9B515CD15}" presName="spChevron1" presStyleCnt="0"/>
      <dgm:spPr/>
    </dgm:pt>
    <dgm:pt modelId="{26BD5B6C-F652-48D0-BD4F-BE81B7AC3C8D}" type="pres">
      <dgm:prSet presAssocID="{DAA46BD1-A63F-4159-9457-5E9D2C80F7A0}" presName="middle" presStyleCnt="0"/>
      <dgm:spPr/>
    </dgm:pt>
    <dgm:pt modelId="{66D20385-F0B4-438B-9FB9-96B80825FA14}" type="pres">
      <dgm:prSet presAssocID="{DAA46BD1-A63F-4159-9457-5E9D2C80F7A0}" presName="parTxMid" presStyleLbl="revTx" presStyleIdx="2" presStyleCnt="4"/>
      <dgm:spPr/>
      <dgm:t>
        <a:bodyPr/>
        <a:lstStyle/>
        <a:p>
          <a:endParaRPr lang="en-US"/>
        </a:p>
      </dgm:t>
    </dgm:pt>
    <dgm:pt modelId="{F85F718F-3E15-4B08-9751-DA170DA9CE50}" type="pres">
      <dgm:prSet presAssocID="{DAA46BD1-A63F-4159-9457-5E9D2C80F7A0}" presName="spMid" presStyleCnt="0"/>
      <dgm:spPr/>
    </dgm:pt>
    <dgm:pt modelId="{3EC0865E-040A-48EF-8D25-0986EBDE07EC}" type="pres">
      <dgm:prSet presAssocID="{5B4A72C3-9E95-4295-8FA7-60A8A340FAB1}" presName="chevronComposite1" presStyleCnt="0"/>
      <dgm:spPr/>
    </dgm:pt>
    <dgm:pt modelId="{2A20F377-2CD2-4CFE-978E-0F8FB1FCB620}" type="pres">
      <dgm:prSet presAssocID="{5B4A72C3-9E95-4295-8FA7-60A8A340FAB1}" presName="chevron1" presStyleLbl="sibTrans2D1" presStyleIdx="2" presStyleCnt="4"/>
      <dgm:spPr/>
    </dgm:pt>
    <dgm:pt modelId="{BFE8EA7C-A8AD-4FFF-BCB5-06D50D1B08BF}" type="pres">
      <dgm:prSet presAssocID="{5B4A72C3-9E95-4295-8FA7-60A8A340FAB1}" presName="spChevron1" presStyleCnt="0"/>
      <dgm:spPr/>
    </dgm:pt>
    <dgm:pt modelId="{DFA65767-B761-4897-9CED-24139A4F175B}" type="pres">
      <dgm:prSet presAssocID="{AF76F83F-FC38-48B3-9AB7-672D06112D05}" presName="middle" presStyleCnt="0"/>
      <dgm:spPr/>
    </dgm:pt>
    <dgm:pt modelId="{94414B99-0379-4620-814A-89BB608FEC42}" type="pres">
      <dgm:prSet presAssocID="{AF76F83F-FC38-48B3-9AB7-672D06112D05}" presName="parTxMid" presStyleLbl="revTx" presStyleIdx="3" presStyleCnt="4"/>
      <dgm:spPr/>
      <dgm:t>
        <a:bodyPr/>
        <a:lstStyle/>
        <a:p>
          <a:endParaRPr lang="en-US"/>
        </a:p>
      </dgm:t>
    </dgm:pt>
    <dgm:pt modelId="{F6A74B5F-F7C4-46D2-9E49-F33E4695FAED}" type="pres">
      <dgm:prSet presAssocID="{AF76F83F-FC38-48B3-9AB7-672D06112D05}" presName="spMid" presStyleCnt="0"/>
      <dgm:spPr/>
    </dgm:pt>
    <dgm:pt modelId="{A46D0E0C-DD2B-4806-BB38-E97D26455668}" type="pres">
      <dgm:prSet presAssocID="{DBCA5831-06D2-47AF-9F4F-4F3B223A2F67}" presName="chevronComposite1" presStyleCnt="0"/>
      <dgm:spPr/>
    </dgm:pt>
    <dgm:pt modelId="{18DE3D4A-FD60-45C6-B217-4B5F7862C199}" type="pres">
      <dgm:prSet presAssocID="{DBCA5831-06D2-47AF-9F4F-4F3B223A2F67}" presName="chevron1" presStyleLbl="sibTrans2D1" presStyleIdx="3" presStyleCnt="4"/>
      <dgm:spPr/>
    </dgm:pt>
    <dgm:pt modelId="{F5267D68-4A47-432B-81B2-866E3BE3C53C}" type="pres">
      <dgm:prSet presAssocID="{DBCA5831-06D2-47AF-9F4F-4F3B223A2F67}" presName="spChevron1" presStyleCnt="0"/>
      <dgm:spPr/>
    </dgm:pt>
    <dgm:pt modelId="{1DF76EA1-91AA-4622-8931-758EE4951B51}" type="pres">
      <dgm:prSet presAssocID="{417E1E62-4F95-44A6-9809-BDC32FF7369A}" presName="last" presStyleCnt="0"/>
      <dgm:spPr/>
    </dgm:pt>
    <dgm:pt modelId="{D3D9CB96-4BBB-4C5C-AC37-D8756C1ECD40}" type="pres">
      <dgm:prSet presAssocID="{417E1E62-4F95-44A6-9809-BDC32FF7369A}" presName="circleTx" presStyleLbl="node1" presStyleIdx="18" presStyleCnt="19"/>
      <dgm:spPr/>
      <dgm:t>
        <a:bodyPr/>
        <a:lstStyle/>
        <a:p>
          <a:endParaRPr lang="en-US"/>
        </a:p>
      </dgm:t>
    </dgm:pt>
    <dgm:pt modelId="{3EDE1CD0-7F1C-4220-851F-86908FE84A70}" type="pres">
      <dgm:prSet presAssocID="{417E1E62-4F95-44A6-9809-BDC32FF7369A}" presName="spN" presStyleCnt="0"/>
      <dgm:spPr/>
    </dgm:pt>
  </dgm:ptLst>
  <dgm:cxnLst>
    <dgm:cxn modelId="{D8E58CB9-7959-4183-84C5-1CF57E42E0A4}" srcId="{60C998DC-DF64-45BE-B136-99262B5A0C2D}" destId="{AF76F83F-FC38-48B3-9AB7-672D06112D05}" srcOrd="3" destOrd="0" parTransId="{72707BC6-B5D0-4A9D-A542-237BC4E78E00}" sibTransId="{DBCA5831-06D2-47AF-9F4F-4F3B223A2F67}"/>
    <dgm:cxn modelId="{4C20D7E9-EBD4-4B11-A867-B138323C9DF3}" type="presOf" srcId="{3CAB7AA1-9C51-4C02-864A-A24FA1947F3E}" destId="{59A589DE-A20E-4442-9FA2-936FEA272C1B}" srcOrd="0" destOrd="0" presId="urn:microsoft.com/office/officeart/2009/3/layout/RandomtoResultProcess"/>
    <dgm:cxn modelId="{18B6C53A-173A-4493-BF8E-FCB5D30013C4}" type="presOf" srcId="{806A6152-01DE-42A2-A017-01FA9C29CE5E}" destId="{D8FD8A6C-481B-40E2-BCFB-17280A51094B}" srcOrd="0" destOrd="0" presId="urn:microsoft.com/office/officeart/2009/3/layout/RandomtoResultProcess"/>
    <dgm:cxn modelId="{AF4A2B54-0BD8-49FB-BA42-C4EDCCBA71E5}" type="presOf" srcId="{417E1E62-4F95-44A6-9809-BDC32FF7369A}" destId="{D3D9CB96-4BBB-4C5C-AC37-D8756C1ECD40}" srcOrd="0" destOrd="0" presId="urn:microsoft.com/office/officeart/2009/3/layout/RandomtoResultProcess"/>
    <dgm:cxn modelId="{39D79F01-415B-462F-8181-488B35DEC4AD}" srcId="{60C998DC-DF64-45BE-B136-99262B5A0C2D}" destId="{3CAB7AA1-9C51-4C02-864A-A24FA1947F3E}" srcOrd="1" destOrd="0" parTransId="{FDD02BC8-A098-4B3E-8C5D-037A9AFC9D19}" sibTransId="{81642592-B597-4BB6-97F8-78D9B515CD15}"/>
    <dgm:cxn modelId="{E0042245-2954-4D48-9945-8E294285BC6C}" type="presOf" srcId="{AF76F83F-FC38-48B3-9AB7-672D06112D05}" destId="{94414B99-0379-4620-814A-89BB608FEC42}" srcOrd="0" destOrd="0" presId="urn:microsoft.com/office/officeart/2009/3/layout/RandomtoResultProcess"/>
    <dgm:cxn modelId="{1E6301BA-6647-4C66-B6E4-01A01F0C34F9}" type="presOf" srcId="{DAA46BD1-A63F-4159-9457-5E9D2C80F7A0}" destId="{66D20385-F0B4-438B-9FB9-96B80825FA14}" srcOrd="0" destOrd="0" presId="urn:microsoft.com/office/officeart/2009/3/layout/RandomtoResultProcess"/>
    <dgm:cxn modelId="{731E1F31-B75E-4A88-9B5D-B6C36967EB9C}" type="presOf" srcId="{60C998DC-DF64-45BE-B136-99262B5A0C2D}" destId="{6E7FE483-72D2-4630-A406-F5E6E9B31D85}" srcOrd="0" destOrd="0" presId="urn:microsoft.com/office/officeart/2009/3/layout/RandomtoResultProcess"/>
    <dgm:cxn modelId="{1451FC83-BEF4-4F95-AB37-A718198CD68A}" srcId="{60C998DC-DF64-45BE-B136-99262B5A0C2D}" destId="{417E1E62-4F95-44A6-9809-BDC32FF7369A}" srcOrd="4" destOrd="0" parTransId="{6EC11851-6AFC-4E3C-B3D5-6B634BCDF316}" sibTransId="{34D5D730-3348-4463-BDB8-C690D80E823D}"/>
    <dgm:cxn modelId="{79A71A00-3313-42B4-93D8-8FECD86C1DD4}" srcId="{60C998DC-DF64-45BE-B136-99262B5A0C2D}" destId="{DAA46BD1-A63F-4159-9457-5E9D2C80F7A0}" srcOrd="2" destOrd="0" parTransId="{E8F9D050-CA7E-4628-9D55-2A19C44917B5}" sibTransId="{5B4A72C3-9E95-4295-8FA7-60A8A340FAB1}"/>
    <dgm:cxn modelId="{48D690FD-76B0-471C-B17F-806ACB0FEAF5}" srcId="{60C998DC-DF64-45BE-B136-99262B5A0C2D}" destId="{806A6152-01DE-42A2-A017-01FA9C29CE5E}" srcOrd="0" destOrd="0" parTransId="{86E65510-07D9-47EC-81AB-8A6FAEA3915C}" sibTransId="{461D7091-DA01-4F6B-83C1-5AF8F528CB61}"/>
    <dgm:cxn modelId="{66E92704-6C3F-42EC-A574-76F1A01025ED}" type="presParOf" srcId="{6E7FE483-72D2-4630-A406-F5E6E9B31D85}" destId="{54E3EAAB-BBED-4510-BB27-1235CFAB0716}" srcOrd="0" destOrd="0" presId="urn:microsoft.com/office/officeart/2009/3/layout/RandomtoResultProcess"/>
    <dgm:cxn modelId="{7A16C383-2D5A-4ED3-9CCD-63713EA09857}" type="presParOf" srcId="{54E3EAAB-BBED-4510-BB27-1235CFAB0716}" destId="{D8FD8A6C-481B-40E2-BCFB-17280A51094B}" srcOrd="0" destOrd="0" presId="urn:microsoft.com/office/officeart/2009/3/layout/RandomtoResultProcess"/>
    <dgm:cxn modelId="{DF27AC85-4553-4567-91A6-3391C827AE4A}" type="presParOf" srcId="{54E3EAAB-BBED-4510-BB27-1235CFAB0716}" destId="{6CA2C268-58DE-4A2A-B067-F821087B6080}" srcOrd="1" destOrd="0" presId="urn:microsoft.com/office/officeart/2009/3/layout/RandomtoResultProcess"/>
    <dgm:cxn modelId="{B9D3D8B4-ECE4-4181-A1B4-F6B8F77AB0B8}" type="presParOf" srcId="{54E3EAAB-BBED-4510-BB27-1235CFAB0716}" destId="{DE371EF3-9A55-4E22-B7DE-6FDE0F62BB10}" srcOrd="2" destOrd="0" presId="urn:microsoft.com/office/officeart/2009/3/layout/RandomtoResultProcess"/>
    <dgm:cxn modelId="{A6AAEDFF-6E7F-4C10-BCEB-15AE24EC377F}" type="presParOf" srcId="{54E3EAAB-BBED-4510-BB27-1235CFAB0716}" destId="{BD9C0E00-733C-4831-B883-4D23D070AE53}" srcOrd="3" destOrd="0" presId="urn:microsoft.com/office/officeart/2009/3/layout/RandomtoResultProcess"/>
    <dgm:cxn modelId="{11EFC303-FD83-4E36-BC29-91270FBB2BD6}" type="presParOf" srcId="{54E3EAAB-BBED-4510-BB27-1235CFAB0716}" destId="{CAA7E521-20C2-4401-A8A1-4249F717C284}" srcOrd="4" destOrd="0" presId="urn:microsoft.com/office/officeart/2009/3/layout/RandomtoResultProcess"/>
    <dgm:cxn modelId="{8DB58382-1F8B-47B1-94C6-7943134A8431}" type="presParOf" srcId="{54E3EAAB-BBED-4510-BB27-1235CFAB0716}" destId="{ABCF8A9B-E5AA-497E-9D29-184106C586BE}" srcOrd="5" destOrd="0" presId="urn:microsoft.com/office/officeart/2009/3/layout/RandomtoResultProcess"/>
    <dgm:cxn modelId="{DFC0A1FA-5E28-464B-B4C3-26BB0A5F88C2}" type="presParOf" srcId="{54E3EAAB-BBED-4510-BB27-1235CFAB0716}" destId="{AC9B5F83-3F4B-4FB0-A367-4430137A4910}" srcOrd="6" destOrd="0" presId="urn:microsoft.com/office/officeart/2009/3/layout/RandomtoResultProcess"/>
    <dgm:cxn modelId="{7A2794B1-4D97-48B8-AA39-2D0C74A38090}" type="presParOf" srcId="{54E3EAAB-BBED-4510-BB27-1235CFAB0716}" destId="{F3CFD2F7-0504-448E-AA31-F8BAAC15A7A0}" srcOrd="7" destOrd="0" presId="urn:microsoft.com/office/officeart/2009/3/layout/RandomtoResultProcess"/>
    <dgm:cxn modelId="{CED1C66E-A0FA-4D94-9AB5-73F44FCD349D}" type="presParOf" srcId="{54E3EAAB-BBED-4510-BB27-1235CFAB0716}" destId="{E1D2FC37-1BF4-45EA-AC53-B04278C077FC}" srcOrd="8" destOrd="0" presId="urn:microsoft.com/office/officeart/2009/3/layout/RandomtoResultProcess"/>
    <dgm:cxn modelId="{D927F6EF-C645-4925-A956-3D8AA6406E5D}" type="presParOf" srcId="{54E3EAAB-BBED-4510-BB27-1235CFAB0716}" destId="{0E1DEF8A-1C7F-4A7E-9576-4B923D5009BE}" srcOrd="9" destOrd="0" presId="urn:microsoft.com/office/officeart/2009/3/layout/RandomtoResultProcess"/>
    <dgm:cxn modelId="{A0048598-FB31-48AC-8C36-30D74C23FC8D}" type="presParOf" srcId="{54E3EAAB-BBED-4510-BB27-1235CFAB0716}" destId="{12305AEE-7BAE-4AAE-AFBF-6598066568F3}" srcOrd="10" destOrd="0" presId="urn:microsoft.com/office/officeart/2009/3/layout/RandomtoResultProcess"/>
    <dgm:cxn modelId="{855C6963-4E1D-4EFF-8CE1-56A18D5976FE}" type="presParOf" srcId="{54E3EAAB-BBED-4510-BB27-1235CFAB0716}" destId="{A58A1163-BA48-4984-91E6-2B4822509C34}" srcOrd="11" destOrd="0" presId="urn:microsoft.com/office/officeart/2009/3/layout/RandomtoResultProcess"/>
    <dgm:cxn modelId="{F364DBD8-DCEA-4AA6-9CBD-EE6CE9D015DB}" type="presParOf" srcId="{54E3EAAB-BBED-4510-BB27-1235CFAB0716}" destId="{67EF3A65-6BA1-42EC-A3AE-01A77E03DD41}" srcOrd="12" destOrd="0" presId="urn:microsoft.com/office/officeart/2009/3/layout/RandomtoResultProcess"/>
    <dgm:cxn modelId="{0233C3BA-7F3A-49AB-96B5-A7EF1DBD1EA0}" type="presParOf" srcId="{54E3EAAB-BBED-4510-BB27-1235CFAB0716}" destId="{4F39049F-2AD6-4B9A-B4C2-574F2EBDB867}" srcOrd="13" destOrd="0" presId="urn:microsoft.com/office/officeart/2009/3/layout/RandomtoResultProcess"/>
    <dgm:cxn modelId="{8CF2F6FF-9E08-429D-A550-D3ADE50D2A06}" type="presParOf" srcId="{54E3EAAB-BBED-4510-BB27-1235CFAB0716}" destId="{3A815025-3746-469C-98C4-F2D0FC55EC63}" srcOrd="14" destOrd="0" presId="urn:microsoft.com/office/officeart/2009/3/layout/RandomtoResultProcess"/>
    <dgm:cxn modelId="{C07B7100-89C4-4A20-89FE-56B77B8DF4BC}" type="presParOf" srcId="{54E3EAAB-BBED-4510-BB27-1235CFAB0716}" destId="{BAD36B65-3E29-4383-A864-FA745013C582}" srcOrd="15" destOrd="0" presId="urn:microsoft.com/office/officeart/2009/3/layout/RandomtoResultProcess"/>
    <dgm:cxn modelId="{34AE2DFA-03F9-4FA1-BFC3-65B29DA0DF50}" type="presParOf" srcId="{54E3EAAB-BBED-4510-BB27-1235CFAB0716}" destId="{B335733A-8421-477D-8C98-D4A99550631A}" srcOrd="16" destOrd="0" presId="urn:microsoft.com/office/officeart/2009/3/layout/RandomtoResultProcess"/>
    <dgm:cxn modelId="{4B1F85D6-DF75-401E-8B8D-0265331E41C2}" type="presParOf" srcId="{54E3EAAB-BBED-4510-BB27-1235CFAB0716}" destId="{5D3C86B6-C630-4EAC-A499-4E4775CED2CB}" srcOrd="17" destOrd="0" presId="urn:microsoft.com/office/officeart/2009/3/layout/RandomtoResultProcess"/>
    <dgm:cxn modelId="{34F43A73-52DF-4D33-85C2-EA81378AAED7}" type="presParOf" srcId="{54E3EAAB-BBED-4510-BB27-1235CFAB0716}" destId="{C9546DA2-5A26-4679-AFEF-39862861C4CD}" srcOrd="18" destOrd="0" presId="urn:microsoft.com/office/officeart/2009/3/layout/RandomtoResultProcess"/>
    <dgm:cxn modelId="{D8BEFEFF-A5C4-4F43-8DA2-B3E6749EA34D}" type="presParOf" srcId="{6E7FE483-72D2-4630-A406-F5E6E9B31D85}" destId="{9C859129-CDF5-4FB9-8640-80DAE4B2C5B0}" srcOrd="1" destOrd="0" presId="urn:microsoft.com/office/officeart/2009/3/layout/RandomtoResultProcess"/>
    <dgm:cxn modelId="{A7AE7165-0EF3-4A84-AE68-1352B828EDB0}" type="presParOf" srcId="{9C859129-CDF5-4FB9-8640-80DAE4B2C5B0}" destId="{6F250DFF-1AE2-40F6-918C-84DA9A7468FD}" srcOrd="0" destOrd="0" presId="urn:microsoft.com/office/officeart/2009/3/layout/RandomtoResultProcess"/>
    <dgm:cxn modelId="{45346F24-3BD9-43A0-90CB-F7D3371C551F}" type="presParOf" srcId="{9C859129-CDF5-4FB9-8640-80DAE4B2C5B0}" destId="{73B98210-B5E0-4B94-98F2-E2FF85E41811}" srcOrd="1" destOrd="0" presId="urn:microsoft.com/office/officeart/2009/3/layout/RandomtoResultProcess"/>
    <dgm:cxn modelId="{2EF8025F-B9C0-4B1C-B5CC-F8A0717C5963}" type="presParOf" srcId="{6E7FE483-72D2-4630-A406-F5E6E9B31D85}" destId="{D6E5566C-D3D5-4AD7-AC7C-34C4CBC2B73C}" srcOrd="2" destOrd="0" presId="urn:microsoft.com/office/officeart/2009/3/layout/RandomtoResultProcess"/>
    <dgm:cxn modelId="{2A7FE9CA-A342-464C-9F79-14E64E380884}" type="presParOf" srcId="{D6E5566C-D3D5-4AD7-AC7C-34C4CBC2B73C}" destId="{59A589DE-A20E-4442-9FA2-936FEA272C1B}" srcOrd="0" destOrd="0" presId="urn:microsoft.com/office/officeart/2009/3/layout/RandomtoResultProcess"/>
    <dgm:cxn modelId="{0332676B-0F25-4A33-A9F7-C35BBD48B459}" type="presParOf" srcId="{D6E5566C-D3D5-4AD7-AC7C-34C4CBC2B73C}" destId="{B67D620E-291B-4290-94C9-C3E5AB59ED81}" srcOrd="1" destOrd="0" presId="urn:microsoft.com/office/officeart/2009/3/layout/RandomtoResultProcess"/>
    <dgm:cxn modelId="{3F2BF69B-C619-4DEC-992D-E50537548EB1}" type="presParOf" srcId="{6E7FE483-72D2-4630-A406-F5E6E9B31D85}" destId="{744DB516-E10E-4A3C-B2D2-149B6358FE07}" srcOrd="3" destOrd="0" presId="urn:microsoft.com/office/officeart/2009/3/layout/RandomtoResultProcess"/>
    <dgm:cxn modelId="{5324B904-D03F-40A8-9DE9-8A23CEF850A3}" type="presParOf" srcId="{744DB516-E10E-4A3C-B2D2-149B6358FE07}" destId="{2835CE20-7ED3-41D2-B3F3-2EACB141DCD7}" srcOrd="0" destOrd="0" presId="urn:microsoft.com/office/officeart/2009/3/layout/RandomtoResultProcess"/>
    <dgm:cxn modelId="{EFEF3896-C561-4270-AEEB-606211E08FAE}" type="presParOf" srcId="{744DB516-E10E-4A3C-B2D2-149B6358FE07}" destId="{11528FD4-F0A8-4FF1-B846-0C4752418806}" srcOrd="1" destOrd="0" presId="urn:microsoft.com/office/officeart/2009/3/layout/RandomtoResultProcess"/>
    <dgm:cxn modelId="{490703EC-D3C3-4B55-9448-3FA7F892689E}" type="presParOf" srcId="{6E7FE483-72D2-4630-A406-F5E6E9B31D85}" destId="{26BD5B6C-F652-48D0-BD4F-BE81B7AC3C8D}" srcOrd="4" destOrd="0" presId="urn:microsoft.com/office/officeart/2009/3/layout/RandomtoResultProcess"/>
    <dgm:cxn modelId="{3B4072E4-1A34-487D-8640-97AC7D0841CD}" type="presParOf" srcId="{26BD5B6C-F652-48D0-BD4F-BE81B7AC3C8D}" destId="{66D20385-F0B4-438B-9FB9-96B80825FA14}" srcOrd="0" destOrd="0" presId="urn:microsoft.com/office/officeart/2009/3/layout/RandomtoResultProcess"/>
    <dgm:cxn modelId="{4E4FB031-D980-454E-8B1D-4C79072E9398}" type="presParOf" srcId="{26BD5B6C-F652-48D0-BD4F-BE81B7AC3C8D}" destId="{F85F718F-3E15-4B08-9751-DA170DA9CE50}" srcOrd="1" destOrd="0" presId="urn:microsoft.com/office/officeart/2009/3/layout/RandomtoResultProcess"/>
    <dgm:cxn modelId="{FF2EDEF4-A37F-42B3-9890-4423B9C227F0}" type="presParOf" srcId="{6E7FE483-72D2-4630-A406-F5E6E9B31D85}" destId="{3EC0865E-040A-48EF-8D25-0986EBDE07EC}" srcOrd="5" destOrd="0" presId="urn:microsoft.com/office/officeart/2009/3/layout/RandomtoResultProcess"/>
    <dgm:cxn modelId="{C0A87973-ADB4-4DCB-AEC5-5DD9C057BB7D}" type="presParOf" srcId="{3EC0865E-040A-48EF-8D25-0986EBDE07EC}" destId="{2A20F377-2CD2-4CFE-978E-0F8FB1FCB620}" srcOrd="0" destOrd="0" presId="urn:microsoft.com/office/officeart/2009/3/layout/RandomtoResultProcess"/>
    <dgm:cxn modelId="{85595539-CEDF-448C-9CDE-EC71501FEA73}" type="presParOf" srcId="{3EC0865E-040A-48EF-8D25-0986EBDE07EC}" destId="{BFE8EA7C-A8AD-4FFF-BCB5-06D50D1B08BF}" srcOrd="1" destOrd="0" presId="urn:microsoft.com/office/officeart/2009/3/layout/RandomtoResultProcess"/>
    <dgm:cxn modelId="{819A01D4-4822-47CA-9DF3-3A52388C647C}" type="presParOf" srcId="{6E7FE483-72D2-4630-A406-F5E6E9B31D85}" destId="{DFA65767-B761-4897-9CED-24139A4F175B}" srcOrd="6" destOrd="0" presId="urn:microsoft.com/office/officeart/2009/3/layout/RandomtoResultProcess"/>
    <dgm:cxn modelId="{6CC37C66-AC20-4F7E-9F39-775D76675805}" type="presParOf" srcId="{DFA65767-B761-4897-9CED-24139A4F175B}" destId="{94414B99-0379-4620-814A-89BB608FEC42}" srcOrd="0" destOrd="0" presId="urn:microsoft.com/office/officeart/2009/3/layout/RandomtoResultProcess"/>
    <dgm:cxn modelId="{64D07734-E2DE-4EA8-8ED5-3356659FBF81}" type="presParOf" srcId="{DFA65767-B761-4897-9CED-24139A4F175B}" destId="{F6A74B5F-F7C4-46D2-9E49-F33E4695FAED}" srcOrd="1" destOrd="0" presId="urn:microsoft.com/office/officeart/2009/3/layout/RandomtoResultProcess"/>
    <dgm:cxn modelId="{F1E2406C-8926-44FE-B174-D2A77C750C74}" type="presParOf" srcId="{6E7FE483-72D2-4630-A406-F5E6E9B31D85}" destId="{A46D0E0C-DD2B-4806-BB38-E97D26455668}" srcOrd="7" destOrd="0" presId="urn:microsoft.com/office/officeart/2009/3/layout/RandomtoResultProcess"/>
    <dgm:cxn modelId="{4DE15364-2523-4B9A-9262-F5FE4C4F85DF}" type="presParOf" srcId="{A46D0E0C-DD2B-4806-BB38-E97D26455668}" destId="{18DE3D4A-FD60-45C6-B217-4B5F7862C199}" srcOrd="0" destOrd="0" presId="urn:microsoft.com/office/officeart/2009/3/layout/RandomtoResultProcess"/>
    <dgm:cxn modelId="{5349FC9A-697E-4019-9481-B870918ED82C}" type="presParOf" srcId="{A46D0E0C-DD2B-4806-BB38-E97D26455668}" destId="{F5267D68-4A47-432B-81B2-866E3BE3C53C}" srcOrd="1" destOrd="0" presId="urn:microsoft.com/office/officeart/2009/3/layout/RandomtoResultProcess"/>
    <dgm:cxn modelId="{879CA173-8DE4-48C5-9CFF-F07045B9DCB3}" type="presParOf" srcId="{6E7FE483-72D2-4630-A406-F5E6E9B31D85}" destId="{1DF76EA1-91AA-4622-8931-758EE4951B51}" srcOrd="8" destOrd="0" presId="urn:microsoft.com/office/officeart/2009/3/layout/RandomtoResultProcess"/>
    <dgm:cxn modelId="{08969C79-4CA3-46A4-876B-F882A67E3D87}" type="presParOf" srcId="{1DF76EA1-91AA-4622-8931-758EE4951B51}" destId="{D3D9CB96-4BBB-4C5C-AC37-D8756C1ECD40}" srcOrd="0" destOrd="0" presId="urn:microsoft.com/office/officeart/2009/3/layout/RandomtoResultProcess"/>
    <dgm:cxn modelId="{D4EF6006-E4D8-45CF-B326-F450D432747D}" type="presParOf" srcId="{1DF76EA1-91AA-4622-8931-758EE4951B51}" destId="{3EDE1CD0-7F1C-4220-851F-86908FE84A70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FD8A6C-481B-40E2-BCFB-17280A51094B}">
      <dsp:nvSpPr>
        <dsp:cNvPr id="0" name=""/>
        <dsp:cNvSpPr/>
      </dsp:nvSpPr>
      <dsp:spPr>
        <a:xfrm>
          <a:off x="62449" y="377430"/>
          <a:ext cx="911539" cy="3003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Georgia" panose="02040502050405020303" pitchFamily="18" charset="0"/>
            </a:rPr>
            <a:t>IDEA</a:t>
          </a:r>
        </a:p>
      </dsp:txBody>
      <dsp:txXfrm>
        <a:off x="62449" y="377430"/>
        <a:ext cx="911539" cy="300393"/>
      </dsp:txXfrm>
    </dsp:sp>
    <dsp:sp modelId="{6CA2C268-58DE-4A2A-B067-F821087B6080}">
      <dsp:nvSpPr>
        <dsp:cNvPr id="0" name=""/>
        <dsp:cNvSpPr/>
      </dsp:nvSpPr>
      <dsp:spPr>
        <a:xfrm>
          <a:off x="61413" y="286069"/>
          <a:ext cx="72508" cy="725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371EF3-9A55-4E22-B7DE-6FDE0F62BB10}">
      <dsp:nvSpPr>
        <dsp:cNvPr id="0" name=""/>
        <dsp:cNvSpPr/>
      </dsp:nvSpPr>
      <dsp:spPr>
        <a:xfrm>
          <a:off x="112169" y="184557"/>
          <a:ext cx="72508" cy="725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9C0E00-733C-4831-B883-4D23D070AE53}">
      <dsp:nvSpPr>
        <dsp:cNvPr id="0" name=""/>
        <dsp:cNvSpPr/>
      </dsp:nvSpPr>
      <dsp:spPr>
        <a:xfrm>
          <a:off x="233984" y="204859"/>
          <a:ext cx="113942" cy="1139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A7E521-20C2-4401-A8A1-4249F717C284}">
      <dsp:nvSpPr>
        <dsp:cNvPr id="0" name=""/>
        <dsp:cNvSpPr/>
      </dsp:nvSpPr>
      <dsp:spPr>
        <a:xfrm>
          <a:off x="335496" y="93196"/>
          <a:ext cx="72508" cy="725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CF8A9B-E5AA-497E-9D29-184106C586BE}">
      <dsp:nvSpPr>
        <dsp:cNvPr id="0" name=""/>
        <dsp:cNvSpPr/>
      </dsp:nvSpPr>
      <dsp:spPr>
        <a:xfrm>
          <a:off x="467462" y="52591"/>
          <a:ext cx="72508" cy="725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C9B5F83-3F4B-4FB0-A367-4430137A4910}">
      <dsp:nvSpPr>
        <dsp:cNvPr id="0" name=""/>
        <dsp:cNvSpPr/>
      </dsp:nvSpPr>
      <dsp:spPr>
        <a:xfrm>
          <a:off x="629882" y="123650"/>
          <a:ext cx="72508" cy="725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CFD2F7-0504-448E-AA31-F8BAAC15A7A0}">
      <dsp:nvSpPr>
        <dsp:cNvPr id="0" name=""/>
        <dsp:cNvSpPr/>
      </dsp:nvSpPr>
      <dsp:spPr>
        <a:xfrm>
          <a:off x="731394" y="174406"/>
          <a:ext cx="113942" cy="1139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D2FC37-1BF4-45EA-AC53-B04278C077FC}">
      <dsp:nvSpPr>
        <dsp:cNvPr id="0" name=""/>
        <dsp:cNvSpPr/>
      </dsp:nvSpPr>
      <dsp:spPr>
        <a:xfrm>
          <a:off x="873512" y="286069"/>
          <a:ext cx="72508" cy="725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1DEF8A-1C7F-4A7E-9576-4B923D5009BE}">
      <dsp:nvSpPr>
        <dsp:cNvPr id="0" name=""/>
        <dsp:cNvSpPr/>
      </dsp:nvSpPr>
      <dsp:spPr>
        <a:xfrm>
          <a:off x="934419" y="397733"/>
          <a:ext cx="72508" cy="725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305AEE-7BAE-4AAE-AFBF-6598066568F3}">
      <dsp:nvSpPr>
        <dsp:cNvPr id="0" name=""/>
        <dsp:cNvSpPr/>
      </dsp:nvSpPr>
      <dsp:spPr>
        <a:xfrm>
          <a:off x="406555" y="184557"/>
          <a:ext cx="186451" cy="1864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8A1163-BA48-4984-91E6-2B4822509C34}">
      <dsp:nvSpPr>
        <dsp:cNvPr id="0" name=""/>
        <dsp:cNvSpPr/>
      </dsp:nvSpPr>
      <dsp:spPr>
        <a:xfrm>
          <a:off x="10657" y="570304"/>
          <a:ext cx="72508" cy="725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EF3A65-6BA1-42EC-A3AE-01A77E03DD41}">
      <dsp:nvSpPr>
        <dsp:cNvPr id="0" name=""/>
        <dsp:cNvSpPr/>
      </dsp:nvSpPr>
      <dsp:spPr>
        <a:xfrm>
          <a:off x="71564" y="661665"/>
          <a:ext cx="113942" cy="1139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39049F-2AD6-4B9A-B4C2-574F2EBDB867}">
      <dsp:nvSpPr>
        <dsp:cNvPr id="0" name=""/>
        <dsp:cNvSpPr/>
      </dsp:nvSpPr>
      <dsp:spPr>
        <a:xfrm>
          <a:off x="223833" y="742875"/>
          <a:ext cx="165734" cy="1657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815025-3746-469C-98C4-F2D0FC55EC63}">
      <dsp:nvSpPr>
        <dsp:cNvPr id="0" name=""/>
        <dsp:cNvSpPr/>
      </dsp:nvSpPr>
      <dsp:spPr>
        <a:xfrm>
          <a:off x="437008" y="874841"/>
          <a:ext cx="72508" cy="725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D36B65-3E29-4383-A864-FA745013C582}">
      <dsp:nvSpPr>
        <dsp:cNvPr id="0" name=""/>
        <dsp:cNvSpPr/>
      </dsp:nvSpPr>
      <dsp:spPr>
        <a:xfrm>
          <a:off x="477613" y="742875"/>
          <a:ext cx="113942" cy="1139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35733A-8421-477D-8C98-D4A99550631A}">
      <dsp:nvSpPr>
        <dsp:cNvPr id="0" name=""/>
        <dsp:cNvSpPr/>
      </dsp:nvSpPr>
      <dsp:spPr>
        <a:xfrm>
          <a:off x="579126" y="884992"/>
          <a:ext cx="72508" cy="7250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3C86B6-C630-4EAC-A499-4E4775CED2CB}">
      <dsp:nvSpPr>
        <dsp:cNvPr id="0" name=""/>
        <dsp:cNvSpPr/>
      </dsp:nvSpPr>
      <dsp:spPr>
        <a:xfrm>
          <a:off x="670487" y="722573"/>
          <a:ext cx="165734" cy="16573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546DA2-5A26-4679-AFEF-39862861C4CD}">
      <dsp:nvSpPr>
        <dsp:cNvPr id="0" name=""/>
        <dsp:cNvSpPr/>
      </dsp:nvSpPr>
      <dsp:spPr>
        <a:xfrm>
          <a:off x="893814" y="681968"/>
          <a:ext cx="113942" cy="11394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50DFF-1AE2-40F6-918C-84DA9A7468FD}">
      <dsp:nvSpPr>
        <dsp:cNvPr id="0" name=""/>
        <dsp:cNvSpPr/>
      </dsp:nvSpPr>
      <dsp:spPr>
        <a:xfrm>
          <a:off x="1007757" y="204691"/>
          <a:ext cx="334632" cy="638850"/>
        </a:xfrm>
        <a:prstGeom prst="chevron">
          <a:avLst>
            <a:gd name="adj" fmla="val 6231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A589DE-A20E-4442-9FA2-936FEA272C1B}">
      <dsp:nvSpPr>
        <dsp:cNvPr id="0" name=""/>
        <dsp:cNvSpPr/>
      </dsp:nvSpPr>
      <dsp:spPr>
        <a:xfrm>
          <a:off x="1342389" y="205001"/>
          <a:ext cx="912634" cy="6388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eorgia" panose="02040502050405020303" pitchFamily="18" charset="0"/>
            </a:rPr>
            <a:t>Application to AIM</a:t>
          </a:r>
        </a:p>
      </dsp:txBody>
      <dsp:txXfrm>
        <a:off x="1342389" y="205001"/>
        <a:ext cx="912634" cy="638844"/>
      </dsp:txXfrm>
    </dsp:sp>
    <dsp:sp modelId="{2835CE20-7ED3-41D2-B3F3-2EACB141DCD7}">
      <dsp:nvSpPr>
        <dsp:cNvPr id="0" name=""/>
        <dsp:cNvSpPr/>
      </dsp:nvSpPr>
      <dsp:spPr>
        <a:xfrm>
          <a:off x="2255024" y="204691"/>
          <a:ext cx="334632" cy="638850"/>
        </a:xfrm>
        <a:prstGeom prst="chevron">
          <a:avLst>
            <a:gd name="adj" fmla="val 6231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D20385-F0B4-438B-9FB9-96B80825FA14}">
      <dsp:nvSpPr>
        <dsp:cNvPr id="0" name=""/>
        <dsp:cNvSpPr/>
      </dsp:nvSpPr>
      <dsp:spPr>
        <a:xfrm>
          <a:off x="2589657" y="205001"/>
          <a:ext cx="912634" cy="6388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eorgia" panose="02040502050405020303" pitchFamily="18" charset="0"/>
            </a:rPr>
            <a:t>Evaluation of Innovation</a:t>
          </a:r>
        </a:p>
      </dsp:txBody>
      <dsp:txXfrm>
        <a:off x="2589657" y="205001"/>
        <a:ext cx="912634" cy="638844"/>
      </dsp:txXfrm>
    </dsp:sp>
    <dsp:sp modelId="{2A20F377-2CD2-4CFE-978E-0F8FB1FCB620}">
      <dsp:nvSpPr>
        <dsp:cNvPr id="0" name=""/>
        <dsp:cNvSpPr/>
      </dsp:nvSpPr>
      <dsp:spPr>
        <a:xfrm>
          <a:off x="3502292" y="204691"/>
          <a:ext cx="334632" cy="638850"/>
        </a:xfrm>
        <a:prstGeom prst="chevron">
          <a:avLst>
            <a:gd name="adj" fmla="val 6231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414B99-0379-4620-814A-89BB608FEC42}">
      <dsp:nvSpPr>
        <dsp:cNvPr id="0" name=""/>
        <dsp:cNvSpPr/>
      </dsp:nvSpPr>
      <dsp:spPr>
        <a:xfrm>
          <a:off x="3836925" y="205001"/>
          <a:ext cx="912634" cy="6388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Georgia" panose="02040502050405020303" pitchFamily="18" charset="0"/>
            </a:rPr>
            <a:t>Project Development</a:t>
          </a:r>
        </a:p>
      </dsp:txBody>
      <dsp:txXfrm>
        <a:off x="3836925" y="205001"/>
        <a:ext cx="912634" cy="638844"/>
      </dsp:txXfrm>
    </dsp:sp>
    <dsp:sp modelId="{18DE3D4A-FD60-45C6-B217-4B5F7862C199}">
      <dsp:nvSpPr>
        <dsp:cNvPr id="0" name=""/>
        <dsp:cNvSpPr/>
      </dsp:nvSpPr>
      <dsp:spPr>
        <a:xfrm>
          <a:off x="4749559" y="204691"/>
          <a:ext cx="334632" cy="638850"/>
        </a:xfrm>
        <a:prstGeom prst="chevron">
          <a:avLst>
            <a:gd name="adj" fmla="val 6231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D9CB96-4BBB-4C5C-AC37-D8756C1ECD40}">
      <dsp:nvSpPr>
        <dsp:cNvPr id="0" name=""/>
        <dsp:cNvSpPr/>
      </dsp:nvSpPr>
      <dsp:spPr>
        <a:xfrm>
          <a:off x="5120697" y="151895"/>
          <a:ext cx="775739" cy="77573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Georgia" panose="02040502050405020303" pitchFamily="18" charset="0"/>
            </a:rPr>
            <a:t>SALE</a:t>
          </a:r>
        </a:p>
      </dsp:txBody>
      <dsp:txXfrm>
        <a:off x="5234301" y="265499"/>
        <a:ext cx="548531" cy="5485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Cowie, Alison</dc:creator>
  <cp:lastModifiedBy>Howe, Jason [FH]</cp:lastModifiedBy>
  <cp:revision>4</cp:revision>
  <dcterms:created xsi:type="dcterms:W3CDTF">2019-07-18T23:09:00Z</dcterms:created>
  <dcterms:modified xsi:type="dcterms:W3CDTF">2022-05-13T21:09:00Z</dcterms:modified>
</cp:coreProperties>
</file>